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CE6" w:rsidRPr="00CC1957" w:rsidRDefault="004A3CE6" w:rsidP="004A3CE6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bookmarkStart w:id="0" w:name="_gjdgxs" w:colFirst="0" w:colLast="0"/>
      <w:bookmarkEnd w:id="0"/>
      <w:r w:rsidRPr="00CC1957"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PLANTILLA PARA ELABORAR UN PLAN DE TRABAJO</w:t>
      </w:r>
    </w:p>
    <w:p w:rsid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</w:p>
    <w:p w:rsid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spacing w:after="280"/>
        <w:ind w:right="-1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bookmarkStart w:id="1" w:name="_lxdxtvsdq3oq" w:colFirst="0" w:colLast="0"/>
      <w:bookmarkEnd w:id="1"/>
    </w:p>
    <w:p w:rsid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spacing w:after="280"/>
        <w:ind w:right="-1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CARÁTULA</w:t>
      </w:r>
    </w:p>
    <w:p w:rsid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4A3CE6" w:rsidRDefault="004A3CE6" w:rsidP="004A3CE6">
      <w:pPr>
        <w:spacing w:before="240" w:after="240" w:line="273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“TÍTULO DEL PLAN TRABAJO”</w:t>
      </w:r>
    </w:p>
    <w:p w:rsid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4A3CE6" w:rsidRDefault="004A3CE6" w:rsidP="004A3CE6">
      <w:pPr>
        <w:spacing w:before="240" w:after="240" w:line="273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“NOMBRE DEL DEPARTAMENTO, UNIDAD, OFICINA O EL SERVICIO”</w:t>
      </w:r>
    </w:p>
    <w:p w:rsidR="00B81FE1" w:rsidRDefault="00B81FE1" w:rsidP="004A3CE6">
      <w:pPr>
        <w:spacing w:before="240" w:after="240" w:line="273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Nombre de la institución</w:t>
      </w:r>
    </w:p>
    <w:p w:rsidR="004A3CE6" w:rsidRDefault="004A3CE6" w:rsidP="004A3CE6">
      <w:pPr>
        <w:spacing w:before="240" w:after="240" w:line="273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4A3CE6" w:rsidRDefault="004A3CE6" w:rsidP="004A3CE6">
      <w:pPr>
        <w:spacing w:before="240" w:after="240" w:line="273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4A3CE6" w:rsidRPr="005A39D5" w:rsidRDefault="004A3CE6" w:rsidP="004A3CE6">
      <w:pPr>
        <w:spacing w:before="240" w:after="240" w:line="273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“AÑO”</w:t>
      </w:r>
    </w:p>
    <w:p w:rsid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="Calibri" w:eastAsia="Calibri" w:hAnsi="Calibri" w:cs="Calibri"/>
          <w:color w:val="000000"/>
          <w:sz w:val="24"/>
          <w:szCs w:val="24"/>
          <w:u w:val="single"/>
        </w:rPr>
      </w:pPr>
    </w:p>
    <w:p w:rsid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9"/>
      </w:tblGrid>
      <w:tr w:rsidR="004A3CE6" w:rsidRPr="00000BDA" w:rsidTr="00F04E3C">
        <w:trPr>
          <w:trHeight w:val="11042"/>
        </w:trPr>
        <w:tc>
          <w:tcPr>
            <w:tcW w:w="9031" w:type="dxa"/>
          </w:tcPr>
          <w:p w:rsidR="004A3CE6" w:rsidRDefault="004A3CE6" w:rsidP="00F04E3C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A3CE6" w:rsidRPr="005A39D5" w:rsidRDefault="004A3CE6" w:rsidP="00F04E3C">
            <w:pPr>
              <w:spacing w:line="48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A39D5">
              <w:rPr>
                <w:rFonts w:asciiTheme="majorHAnsi" w:hAnsiTheme="majorHAnsi"/>
                <w:b/>
                <w:sz w:val="24"/>
                <w:szCs w:val="24"/>
              </w:rPr>
              <w:t>INDICE</w:t>
            </w:r>
          </w:p>
          <w:p w:rsidR="004A3CE6" w:rsidRPr="00000BDA" w:rsidRDefault="004A3CE6" w:rsidP="00F04E3C">
            <w:pPr>
              <w:spacing w:line="480" w:lineRule="auto"/>
              <w:jc w:val="right"/>
              <w:rPr>
                <w:rFonts w:asciiTheme="majorHAnsi" w:hAnsiTheme="majorHAnsi"/>
                <w:b/>
              </w:rPr>
            </w:pPr>
            <w:r w:rsidRPr="00000BDA">
              <w:rPr>
                <w:rFonts w:asciiTheme="majorHAnsi" w:hAnsiTheme="majorHAnsi"/>
                <w:b/>
              </w:rPr>
              <w:t>PAG.</w:t>
            </w:r>
          </w:p>
          <w:p w:rsidR="004A3CE6" w:rsidRPr="005A39D5" w:rsidRDefault="004A3CE6" w:rsidP="00746CC8">
            <w:pPr>
              <w:pStyle w:val="Prrafodelista"/>
              <w:numPr>
                <w:ilvl w:val="0"/>
                <w:numId w:val="10"/>
              </w:numPr>
              <w:spacing w:line="480" w:lineRule="auto"/>
              <w:ind w:left="171" w:hanging="171"/>
              <w:jc w:val="both"/>
              <w:rPr>
                <w:rFonts w:asciiTheme="majorHAnsi" w:hAnsiTheme="majorHAnsi"/>
                <w:b/>
              </w:rPr>
            </w:pPr>
            <w:r w:rsidRPr="005A39D5">
              <w:rPr>
                <w:rFonts w:asciiTheme="majorHAnsi" w:eastAsia="Calibri" w:hAnsiTheme="majorHAnsi" w:cs="Calibri"/>
                <w:b/>
                <w:color w:val="000000"/>
                <w:szCs w:val="24"/>
              </w:rPr>
              <w:t>INTRODUCCIÓN…………………………………………………………………………………………………</w:t>
            </w:r>
            <w:r>
              <w:rPr>
                <w:rFonts w:asciiTheme="majorHAnsi" w:eastAsia="Calibri" w:hAnsiTheme="majorHAnsi" w:cs="Calibri"/>
                <w:b/>
                <w:color w:val="000000"/>
                <w:szCs w:val="24"/>
              </w:rPr>
              <w:t>…….</w:t>
            </w:r>
          </w:p>
          <w:p w:rsidR="004A3CE6" w:rsidRPr="005A39D5" w:rsidRDefault="004A3CE6" w:rsidP="00746CC8">
            <w:pPr>
              <w:pStyle w:val="Prrafodelista"/>
              <w:numPr>
                <w:ilvl w:val="0"/>
                <w:numId w:val="10"/>
              </w:numPr>
              <w:spacing w:line="480" w:lineRule="auto"/>
              <w:ind w:left="313" w:hanging="313"/>
              <w:jc w:val="both"/>
              <w:rPr>
                <w:rFonts w:asciiTheme="majorHAnsi" w:hAnsiTheme="majorHAnsi"/>
                <w:b/>
              </w:rPr>
            </w:pPr>
            <w:r w:rsidRPr="005A39D5">
              <w:rPr>
                <w:rFonts w:asciiTheme="majorHAnsi" w:eastAsia="Calibri" w:hAnsiTheme="majorHAnsi" w:cs="Calibri"/>
                <w:b/>
                <w:color w:val="000000"/>
                <w:szCs w:val="24"/>
              </w:rPr>
              <w:t>FINALIDAD…………………………………………………………………………………………………………</w:t>
            </w:r>
            <w:r>
              <w:rPr>
                <w:rFonts w:asciiTheme="majorHAnsi" w:eastAsia="Calibri" w:hAnsiTheme="majorHAnsi" w:cs="Calibri"/>
                <w:b/>
                <w:color w:val="000000"/>
                <w:szCs w:val="24"/>
              </w:rPr>
              <w:t>….</w:t>
            </w:r>
          </w:p>
          <w:p w:rsidR="004A3CE6" w:rsidRPr="005A39D5" w:rsidRDefault="004A3CE6" w:rsidP="00746CC8">
            <w:pPr>
              <w:pStyle w:val="Prrafodelista"/>
              <w:numPr>
                <w:ilvl w:val="0"/>
                <w:numId w:val="10"/>
              </w:numPr>
              <w:spacing w:line="480" w:lineRule="auto"/>
              <w:ind w:left="313" w:hanging="313"/>
              <w:jc w:val="both"/>
              <w:rPr>
                <w:rFonts w:asciiTheme="majorHAnsi" w:hAnsiTheme="majorHAnsi"/>
                <w:b/>
              </w:rPr>
            </w:pPr>
            <w:r w:rsidRPr="005A39D5">
              <w:rPr>
                <w:rFonts w:asciiTheme="majorHAnsi" w:eastAsia="Calibri" w:hAnsiTheme="majorHAnsi" w:cs="Calibri"/>
                <w:b/>
                <w:color w:val="000000"/>
                <w:szCs w:val="24"/>
              </w:rPr>
              <w:t>OBJETIVOS…………………………………………………………………………………………………………</w:t>
            </w:r>
            <w:r>
              <w:rPr>
                <w:rFonts w:asciiTheme="majorHAnsi" w:eastAsia="Calibri" w:hAnsiTheme="majorHAnsi" w:cs="Calibri"/>
                <w:b/>
                <w:color w:val="000000"/>
                <w:szCs w:val="24"/>
              </w:rPr>
              <w:t>…</w:t>
            </w:r>
          </w:p>
          <w:p w:rsidR="004A3CE6" w:rsidRPr="005A39D5" w:rsidRDefault="004A3CE6" w:rsidP="00746CC8">
            <w:pPr>
              <w:pStyle w:val="Prrafodelista"/>
              <w:numPr>
                <w:ilvl w:val="1"/>
                <w:numId w:val="10"/>
              </w:numPr>
              <w:spacing w:line="480" w:lineRule="auto"/>
              <w:jc w:val="both"/>
              <w:rPr>
                <w:rFonts w:asciiTheme="majorHAnsi" w:hAnsiTheme="majorHAnsi"/>
                <w:b/>
              </w:rPr>
            </w:pPr>
            <w:r w:rsidRPr="005A39D5">
              <w:rPr>
                <w:rFonts w:asciiTheme="majorHAnsi" w:eastAsia="Calibri" w:hAnsiTheme="majorHAnsi" w:cs="Calibri"/>
                <w:b/>
                <w:color w:val="000000"/>
                <w:szCs w:val="24"/>
              </w:rPr>
              <w:t>Objetivo General………………………………………………………………………………</w:t>
            </w:r>
            <w:proofErr w:type="gramStart"/>
            <w:r w:rsidRPr="005A39D5">
              <w:rPr>
                <w:rFonts w:asciiTheme="majorHAnsi" w:eastAsia="Calibri" w:hAnsiTheme="majorHAnsi" w:cs="Calibri"/>
                <w:b/>
                <w:color w:val="000000"/>
                <w:szCs w:val="24"/>
              </w:rPr>
              <w:t>……</w:t>
            </w:r>
            <w:r>
              <w:rPr>
                <w:rFonts w:asciiTheme="majorHAnsi" w:eastAsia="Calibri" w:hAnsiTheme="majorHAnsi" w:cs="Calibri"/>
                <w:b/>
                <w:color w:val="000000"/>
                <w:szCs w:val="24"/>
              </w:rPr>
              <w:t>.</w:t>
            </w:r>
            <w:proofErr w:type="gramEnd"/>
            <w:r>
              <w:rPr>
                <w:rFonts w:asciiTheme="majorHAnsi" w:eastAsia="Calibri" w:hAnsiTheme="majorHAnsi" w:cs="Calibri"/>
                <w:b/>
                <w:color w:val="000000"/>
                <w:szCs w:val="24"/>
              </w:rPr>
              <w:t>.</w:t>
            </w:r>
          </w:p>
          <w:p w:rsidR="004A3CE6" w:rsidRPr="00DE67F8" w:rsidRDefault="004A3CE6" w:rsidP="00746CC8">
            <w:pPr>
              <w:pStyle w:val="Prrafodelista"/>
              <w:numPr>
                <w:ilvl w:val="1"/>
                <w:numId w:val="10"/>
              </w:numPr>
              <w:spacing w:line="480" w:lineRule="auto"/>
              <w:jc w:val="both"/>
              <w:rPr>
                <w:rFonts w:asciiTheme="majorHAnsi" w:hAnsiTheme="majorHAnsi"/>
                <w:b/>
              </w:rPr>
            </w:pPr>
            <w:r w:rsidRPr="005A39D5">
              <w:rPr>
                <w:rFonts w:asciiTheme="majorHAnsi" w:eastAsia="Calibri" w:hAnsiTheme="majorHAnsi" w:cs="Calibri"/>
                <w:b/>
                <w:color w:val="000000"/>
                <w:szCs w:val="24"/>
              </w:rPr>
              <w:t>Objetivo Específicos………………………………………………………………………………</w:t>
            </w:r>
            <w:r>
              <w:rPr>
                <w:rFonts w:asciiTheme="majorHAnsi" w:eastAsia="Calibri" w:hAnsiTheme="majorHAnsi" w:cs="Calibri"/>
                <w:b/>
                <w:color w:val="000000"/>
                <w:szCs w:val="24"/>
              </w:rPr>
              <w:t>…</w:t>
            </w:r>
          </w:p>
          <w:p w:rsidR="004A3CE6" w:rsidRPr="005A39D5" w:rsidRDefault="004A3CE6" w:rsidP="00746CC8">
            <w:pPr>
              <w:pStyle w:val="Prrafodelista"/>
              <w:numPr>
                <w:ilvl w:val="0"/>
                <w:numId w:val="10"/>
              </w:numPr>
              <w:spacing w:line="480" w:lineRule="auto"/>
              <w:ind w:left="313" w:hanging="313"/>
              <w:jc w:val="both"/>
              <w:rPr>
                <w:rFonts w:asciiTheme="majorHAnsi" w:hAnsiTheme="majorHAnsi"/>
                <w:b/>
              </w:rPr>
            </w:pPr>
            <w:r w:rsidRPr="005A39D5">
              <w:rPr>
                <w:rFonts w:asciiTheme="majorHAnsi" w:hAnsiTheme="majorHAnsi"/>
                <w:b/>
                <w:color w:val="000000"/>
                <w:szCs w:val="24"/>
              </w:rPr>
              <w:t>ÁMBITO DE APLICACIÓN……………………………………………………………………………………</w:t>
            </w:r>
            <w:r>
              <w:rPr>
                <w:rFonts w:asciiTheme="majorHAnsi" w:hAnsiTheme="majorHAnsi"/>
                <w:b/>
                <w:color w:val="000000"/>
                <w:szCs w:val="24"/>
              </w:rPr>
              <w:t>….</w:t>
            </w:r>
          </w:p>
          <w:p w:rsidR="004A3CE6" w:rsidRPr="005A39D5" w:rsidRDefault="004A3CE6" w:rsidP="00746CC8">
            <w:pPr>
              <w:pStyle w:val="Prrafodelista"/>
              <w:numPr>
                <w:ilvl w:val="0"/>
                <w:numId w:val="10"/>
              </w:numPr>
              <w:spacing w:line="480" w:lineRule="auto"/>
              <w:ind w:left="313" w:hanging="313"/>
              <w:jc w:val="both"/>
              <w:rPr>
                <w:rFonts w:asciiTheme="majorHAnsi" w:hAnsiTheme="majorHAnsi"/>
                <w:b/>
              </w:rPr>
            </w:pPr>
            <w:r w:rsidRPr="005A39D5">
              <w:rPr>
                <w:rFonts w:asciiTheme="majorHAnsi" w:hAnsiTheme="majorHAnsi"/>
                <w:b/>
                <w:color w:val="000000"/>
                <w:szCs w:val="24"/>
              </w:rPr>
              <w:t>BASE LEGAL……………………………………………………………………………………………………</w:t>
            </w:r>
            <w:proofErr w:type="gramStart"/>
            <w:r w:rsidRPr="005A39D5">
              <w:rPr>
                <w:rFonts w:asciiTheme="majorHAnsi" w:hAnsiTheme="majorHAnsi"/>
                <w:b/>
                <w:color w:val="000000"/>
                <w:szCs w:val="24"/>
              </w:rPr>
              <w:t>…</w:t>
            </w:r>
            <w:r>
              <w:rPr>
                <w:rFonts w:asciiTheme="majorHAnsi" w:hAnsiTheme="majorHAnsi"/>
                <w:b/>
                <w:color w:val="000000"/>
                <w:szCs w:val="24"/>
              </w:rPr>
              <w:t>….</w:t>
            </w:r>
            <w:proofErr w:type="gramEnd"/>
            <w:r>
              <w:rPr>
                <w:rFonts w:asciiTheme="majorHAnsi" w:hAnsiTheme="majorHAnsi"/>
                <w:b/>
                <w:color w:val="000000"/>
                <w:szCs w:val="24"/>
              </w:rPr>
              <w:t>.</w:t>
            </w:r>
          </w:p>
          <w:p w:rsidR="004A3CE6" w:rsidRPr="005A39D5" w:rsidRDefault="004A3CE6" w:rsidP="00746CC8">
            <w:pPr>
              <w:pStyle w:val="Prrafodelista"/>
              <w:numPr>
                <w:ilvl w:val="0"/>
                <w:numId w:val="10"/>
              </w:numPr>
              <w:spacing w:line="480" w:lineRule="auto"/>
              <w:ind w:left="313" w:hanging="313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eastAsia="Calibri" w:hAnsiTheme="majorHAnsi" w:cs="Calibri"/>
                <w:b/>
                <w:color w:val="000000"/>
                <w:szCs w:val="24"/>
              </w:rPr>
              <w:t>CONTENIDO …………………</w:t>
            </w:r>
            <w:proofErr w:type="gramStart"/>
            <w:r>
              <w:rPr>
                <w:rFonts w:asciiTheme="majorHAnsi" w:eastAsia="Calibri" w:hAnsiTheme="majorHAnsi" w:cs="Calibri"/>
                <w:b/>
                <w:color w:val="000000"/>
                <w:szCs w:val="24"/>
              </w:rPr>
              <w:t>…….</w:t>
            </w:r>
            <w:proofErr w:type="gramEnd"/>
            <w:r w:rsidRPr="005A39D5">
              <w:rPr>
                <w:rFonts w:asciiTheme="majorHAnsi" w:eastAsia="Calibri" w:hAnsiTheme="majorHAnsi" w:cs="Calibri"/>
                <w:b/>
                <w:color w:val="000000"/>
                <w:szCs w:val="24"/>
              </w:rPr>
              <w:t>………………</w:t>
            </w:r>
            <w:r>
              <w:rPr>
                <w:rFonts w:asciiTheme="majorHAnsi" w:eastAsia="Calibri" w:hAnsiTheme="majorHAnsi" w:cs="Calibri"/>
                <w:b/>
                <w:color w:val="000000"/>
                <w:szCs w:val="24"/>
              </w:rPr>
              <w:t>…………………………………………………………………</w:t>
            </w:r>
          </w:p>
          <w:p w:rsidR="004A3CE6" w:rsidRPr="00DE67F8" w:rsidRDefault="004A3CE6" w:rsidP="00746CC8">
            <w:pPr>
              <w:pStyle w:val="Prrafodelista"/>
              <w:numPr>
                <w:ilvl w:val="1"/>
                <w:numId w:val="10"/>
              </w:numPr>
              <w:spacing w:line="480" w:lineRule="auto"/>
              <w:jc w:val="both"/>
              <w:rPr>
                <w:rFonts w:asciiTheme="majorHAnsi" w:hAnsiTheme="majorHAnsi"/>
                <w:b/>
              </w:rPr>
            </w:pPr>
            <w:r w:rsidRPr="00DE67F8">
              <w:rPr>
                <w:rFonts w:asciiTheme="majorHAnsi" w:eastAsia="Calibri" w:hAnsiTheme="majorHAnsi" w:cs="Calibri"/>
                <w:color w:val="000000"/>
              </w:rPr>
              <w:t>Aspectos Técnicos Conceptuales</w:t>
            </w:r>
            <w:r>
              <w:rPr>
                <w:rFonts w:asciiTheme="majorHAnsi" w:eastAsia="Calibri" w:hAnsiTheme="majorHAnsi" w:cs="Calibri"/>
                <w:color w:val="000000"/>
              </w:rPr>
              <w:t>……………………………………………………………</w:t>
            </w:r>
            <w:proofErr w:type="gramStart"/>
            <w:r>
              <w:rPr>
                <w:rFonts w:asciiTheme="majorHAnsi" w:eastAsia="Calibri" w:hAnsiTheme="majorHAnsi" w:cs="Calibri"/>
                <w:color w:val="000000"/>
              </w:rPr>
              <w:t>…….</w:t>
            </w:r>
            <w:proofErr w:type="gramEnd"/>
            <w:r>
              <w:rPr>
                <w:rFonts w:asciiTheme="majorHAnsi" w:eastAsia="Calibri" w:hAnsiTheme="majorHAnsi" w:cs="Calibri"/>
                <w:color w:val="000000"/>
              </w:rPr>
              <w:t>.</w:t>
            </w:r>
            <w:r w:rsidRPr="00DE67F8">
              <w:rPr>
                <w:rFonts w:asciiTheme="majorHAnsi" w:eastAsia="Calibri" w:hAnsiTheme="majorHAnsi" w:cs="Calibri"/>
                <w:color w:val="000000"/>
              </w:rPr>
              <w:t xml:space="preserve"> </w:t>
            </w:r>
          </w:p>
          <w:p w:rsidR="004A3CE6" w:rsidRPr="00DE67F8" w:rsidRDefault="004A3CE6" w:rsidP="00746CC8">
            <w:pPr>
              <w:pStyle w:val="Prrafodelista"/>
              <w:numPr>
                <w:ilvl w:val="1"/>
                <w:numId w:val="10"/>
              </w:numPr>
              <w:spacing w:line="480" w:lineRule="auto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eastAsia="Calibri" w:hAnsiTheme="majorHAnsi" w:cs="Calibri"/>
                <w:color w:val="000000"/>
              </w:rPr>
              <w:t>Análisis de l</w:t>
            </w:r>
            <w:r w:rsidRPr="00DE67F8">
              <w:rPr>
                <w:rFonts w:asciiTheme="majorHAnsi" w:eastAsia="Calibri" w:hAnsiTheme="majorHAnsi" w:cs="Calibri"/>
                <w:color w:val="000000"/>
              </w:rPr>
              <w:t>a Situació</w:t>
            </w:r>
            <w:r>
              <w:rPr>
                <w:rFonts w:asciiTheme="majorHAnsi" w:eastAsia="Calibri" w:hAnsiTheme="majorHAnsi" w:cs="Calibri"/>
                <w:color w:val="000000"/>
              </w:rPr>
              <w:t>n Actual d</w:t>
            </w:r>
            <w:r w:rsidRPr="00DE67F8">
              <w:rPr>
                <w:rFonts w:asciiTheme="majorHAnsi" w:eastAsia="Calibri" w:hAnsiTheme="majorHAnsi" w:cs="Calibri"/>
                <w:color w:val="000000"/>
              </w:rPr>
              <w:t>el Aspecto Sanitario o Administrativo</w:t>
            </w:r>
            <w:r>
              <w:rPr>
                <w:rFonts w:asciiTheme="majorHAnsi" w:eastAsia="Calibri" w:hAnsiTheme="majorHAnsi" w:cs="Calibri"/>
                <w:color w:val="000000"/>
              </w:rPr>
              <w:t>…………</w:t>
            </w:r>
          </w:p>
          <w:p w:rsidR="004A3CE6" w:rsidRPr="00DE67F8" w:rsidRDefault="004A3CE6" w:rsidP="00746CC8">
            <w:pPr>
              <w:pStyle w:val="Prrafodelista"/>
              <w:numPr>
                <w:ilvl w:val="1"/>
                <w:numId w:val="10"/>
              </w:numPr>
              <w:spacing w:line="480" w:lineRule="auto"/>
              <w:jc w:val="both"/>
              <w:rPr>
                <w:rFonts w:asciiTheme="majorHAnsi" w:hAnsiTheme="majorHAnsi"/>
                <w:b/>
              </w:rPr>
            </w:pPr>
            <w:r w:rsidRPr="00DE67F8">
              <w:rPr>
                <w:rFonts w:asciiTheme="majorHAnsi" w:eastAsia="Calibri" w:hAnsiTheme="majorHAnsi" w:cs="Calibri"/>
                <w:color w:val="000000"/>
              </w:rPr>
              <w:t>Articulación Estratégica al POI</w:t>
            </w:r>
            <w:r>
              <w:rPr>
                <w:rFonts w:asciiTheme="majorHAnsi" w:eastAsia="Calibri" w:hAnsiTheme="majorHAnsi" w:cs="Calibri"/>
                <w:color w:val="000000"/>
              </w:rPr>
              <w:t>……………………………………………………………………….</w:t>
            </w:r>
          </w:p>
          <w:p w:rsidR="004A3CE6" w:rsidRPr="00DE67F8" w:rsidRDefault="004A3CE6" w:rsidP="00746CC8">
            <w:pPr>
              <w:pStyle w:val="Prrafodelista"/>
              <w:numPr>
                <w:ilvl w:val="1"/>
                <w:numId w:val="10"/>
              </w:numPr>
              <w:spacing w:line="480" w:lineRule="auto"/>
              <w:jc w:val="both"/>
              <w:rPr>
                <w:rFonts w:asciiTheme="majorHAnsi" w:hAnsiTheme="majorHAnsi"/>
                <w:b/>
              </w:rPr>
            </w:pPr>
            <w:r w:rsidRPr="00DE67F8">
              <w:rPr>
                <w:rFonts w:asciiTheme="majorHAnsi" w:eastAsia="Calibri" w:hAnsiTheme="majorHAnsi" w:cs="Calibri"/>
                <w:color w:val="000000"/>
              </w:rPr>
              <w:t>Actividades</w:t>
            </w:r>
            <w:r>
              <w:rPr>
                <w:rFonts w:asciiTheme="majorHAnsi" w:eastAsia="Calibri" w:hAnsiTheme="majorHAnsi" w:cs="Calibri"/>
                <w:color w:val="000000"/>
              </w:rPr>
              <w:t>………………</w:t>
            </w:r>
            <w:r w:rsidR="00F73934">
              <w:rPr>
                <w:rFonts w:asciiTheme="majorHAnsi" w:eastAsia="Calibri" w:hAnsiTheme="majorHAnsi" w:cs="Calibri"/>
                <w:color w:val="000000"/>
              </w:rPr>
              <w:t>………………………………………………………………………………</w:t>
            </w:r>
          </w:p>
          <w:p w:rsidR="004A3CE6" w:rsidRPr="00DE67F8" w:rsidRDefault="004A3CE6" w:rsidP="00746CC8">
            <w:pPr>
              <w:pStyle w:val="Prrafodelista"/>
              <w:numPr>
                <w:ilvl w:val="1"/>
                <w:numId w:val="10"/>
              </w:numPr>
              <w:spacing w:line="480" w:lineRule="auto"/>
              <w:jc w:val="both"/>
              <w:rPr>
                <w:rFonts w:asciiTheme="majorHAnsi" w:hAnsiTheme="majorHAnsi"/>
                <w:b/>
              </w:rPr>
            </w:pPr>
            <w:r w:rsidRPr="00DE67F8">
              <w:rPr>
                <w:rFonts w:asciiTheme="majorHAnsi" w:eastAsia="Calibri" w:hAnsiTheme="majorHAnsi" w:cs="Calibri"/>
                <w:color w:val="000000"/>
              </w:rPr>
              <w:t>Presupuesto y Fuentes de Financiamiento</w:t>
            </w:r>
            <w:r>
              <w:rPr>
                <w:rFonts w:asciiTheme="majorHAnsi" w:eastAsia="Calibri" w:hAnsiTheme="majorHAnsi" w:cs="Calibri"/>
                <w:color w:val="000000"/>
              </w:rPr>
              <w:t>…………………………………………………….</w:t>
            </w:r>
          </w:p>
          <w:p w:rsidR="004A3CE6" w:rsidRPr="00DE67F8" w:rsidRDefault="004A3CE6" w:rsidP="00746CC8">
            <w:pPr>
              <w:pStyle w:val="Prrafodelista"/>
              <w:numPr>
                <w:ilvl w:val="1"/>
                <w:numId w:val="10"/>
              </w:numPr>
              <w:spacing w:line="480" w:lineRule="auto"/>
              <w:jc w:val="both"/>
              <w:rPr>
                <w:rFonts w:asciiTheme="majorHAnsi" w:hAnsiTheme="majorHAnsi"/>
                <w:b/>
              </w:rPr>
            </w:pPr>
            <w:r w:rsidRPr="00DE67F8">
              <w:rPr>
                <w:rFonts w:asciiTheme="majorHAnsi" w:eastAsia="Calibri" w:hAnsiTheme="majorHAnsi" w:cs="Calibri"/>
                <w:color w:val="000000"/>
              </w:rPr>
              <w:t>Implementación del Plan</w:t>
            </w:r>
            <w:r>
              <w:rPr>
                <w:rFonts w:asciiTheme="majorHAnsi" w:eastAsia="Calibri" w:hAnsiTheme="majorHAnsi" w:cs="Calibri"/>
                <w:color w:val="000000"/>
              </w:rPr>
              <w:t>………………………………………………………………………………</w:t>
            </w:r>
          </w:p>
          <w:p w:rsidR="004A3CE6" w:rsidRPr="00DE67F8" w:rsidRDefault="004A3CE6" w:rsidP="00746CC8">
            <w:pPr>
              <w:pStyle w:val="Prrafodelista"/>
              <w:numPr>
                <w:ilvl w:val="1"/>
                <w:numId w:val="10"/>
              </w:numPr>
              <w:spacing w:line="480" w:lineRule="auto"/>
              <w:jc w:val="both"/>
              <w:rPr>
                <w:rFonts w:asciiTheme="majorHAnsi" w:hAnsiTheme="majorHAnsi"/>
                <w:b/>
              </w:rPr>
            </w:pPr>
            <w:r w:rsidRPr="00DE67F8">
              <w:rPr>
                <w:rFonts w:asciiTheme="majorHAnsi" w:eastAsia="Calibri" w:hAnsiTheme="majorHAnsi" w:cs="Calibri"/>
                <w:color w:val="000000"/>
              </w:rPr>
              <w:t>Acciones de Supervisión, Monitoreo y evaluación del plan</w:t>
            </w:r>
            <w:r>
              <w:rPr>
                <w:rFonts w:asciiTheme="majorHAnsi" w:eastAsia="Calibri" w:hAnsiTheme="majorHAnsi" w:cs="Calibri"/>
                <w:color w:val="000000"/>
              </w:rPr>
              <w:t>……………………………</w:t>
            </w:r>
          </w:p>
          <w:p w:rsidR="004A3CE6" w:rsidRPr="005A39D5" w:rsidRDefault="004A3CE6" w:rsidP="00746CC8">
            <w:pPr>
              <w:pStyle w:val="Prrafodelista"/>
              <w:numPr>
                <w:ilvl w:val="0"/>
                <w:numId w:val="10"/>
              </w:numPr>
              <w:spacing w:line="480" w:lineRule="auto"/>
              <w:ind w:left="454" w:hanging="454"/>
              <w:jc w:val="both"/>
              <w:rPr>
                <w:rFonts w:asciiTheme="majorHAnsi" w:hAnsiTheme="majorHAnsi"/>
                <w:b/>
              </w:rPr>
            </w:pPr>
            <w:r w:rsidRPr="005A39D5">
              <w:rPr>
                <w:rFonts w:asciiTheme="majorHAnsi" w:eastAsia="Calibri" w:hAnsiTheme="majorHAnsi" w:cs="Calibri"/>
                <w:b/>
                <w:color w:val="000000"/>
                <w:szCs w:val="24"/>
              </w:rPr>
              <w:t>ANEXOS…………………………………………………………………………………………………………</w:t>
            </w:r>
            <w:proofErr w:type="gramStart"/>
            <w:r w:rsidRPr="005A39D5">
              <w:rPr>
                <w:rFonts w:asciiTheme="majorHAnsi" w:eastAsia="Calibri" w:hAnsiTheme="majorHAnsi" w:cs="Calibri"/>
                <w:b/>
                <w:color w:val="000000"/>
                <w:szCs w:val="24"/>
              </w:rPr>
              <w:t>……</w:t>
            </w:r>
            <w:r>
              <w:rPr>
                <w:rFonts w:asciiTheme="majorHAnsi" w:eastAsia="Calibri" w:hAnsiTheme="majorHAnsi" w:cs="Calibri"/>
                <w:b/>
                <w:color w:val="000000"/>
                <w:szCs w:val="24"/>
              </w:rPr>
              <w:t>.</w:t>
            </w:r>
            <w:proofErr w:type="gramEnd"/>
            <w:r>
              <w:rPr>
                <w:rFonts w:asciiTheme="majorHAnsi" w:eastAsia="Calibri" w:hAnsiTheme="majorHAnsi" w:cs="Calibri"/>
                <w:b/>
                <w:color w:val="000000"/>
                <w:szCs w:val="24"/>
              </w:rPr>
              <w:t>.</w:t>
            </w:r>
          </w:p>
          <w:p w:rsidR="004A3CE6" w:rsidRPr="00002A1C" w:rsidRDefault="004A3CE6" w:rsidP="00746CC8">
            <w:pPr>
              <w:pStyle w:val="Prrafodelista"/>
              <w:numPr>
                <w:ilvl w:val="0"/>
                <w:numId w:val="10"/>
              </w:numPr>
              <w:spacing w:line="480" w:lineRule="auto"/>
              <w:ind w:left="454" w:hanging="454"/>
              <w:jc w:val="both"/>
              <w:rPr>
                <w:rFonts w:asciiTheme="majorHAnsi" w:hAnsiTheme="majorHAnsi"/>
                <w:b/>
              </w:rPr>
            </w:pPr>
            <w:r w:rsidRPr="005A39D5">
              <w:rPr>
                <w:rFonts w:asciiTheme="majorHAnsi" w:eastAsia="Calibri" w:hAnsiTheme="majorHAnsi" w:cs="Calibri"/>
                <w:b/>
                <w:color w:val="000000"/>
                <w:szCs w:val="24"/>
              </w:rPr>
              <w:t>BIBLIOGRAFIA……………………………………………………………………………………………………</w:t>
            </w:r>
            <w:r>
              <w:rPr>
                <w:rFonts w:asciiTheme="majorHAnsi" w:eastAsia="Calibri" w:hAnsiTheme="majorHAnsi" w:cs="Calibri"/>
                <w:b/>
                <w:color w:val="000000"/>
                <w:szCs w:val="24"/>
              </w:rPr>
              <w:t>….</w:t>
            </w:r>
          </w:p>
          <w:p w:rsidR="004A3CE6" w:rsidRPr="005A39D5" w:rsidRDefault="004A3CE6" w:rsidP="00F04E3C">
            <w:pPr>
              <w:pStyle w:val="Prrafodelista"/>
              <w:spacing w:line="480" w:lineRule="auto"/>
              <w:ind w:left="454"/>
              <w:rPr>
                <w:rFonts w:asciiTheme="majorHAnsi" w:hAnsiTheme="majorHAnsi"/>
                <w:b/>
              </w:rPr>
            </w:pPr>
          </w:p>
        </w:tc>
      </w:tr>
    </w:tbl>
    <w:p w:rsid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</w:p>
    <w:p w:rsid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</w:p>
    <w:p w:rsid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</w:p>
    <w:p w:rsid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</w:p>
    <w:p w:rsid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</w:p>
    <w:p w:rsidR="004A3CE6" w:rsidRDefault="004A3CE6" w:rsidP="00746C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 w:hanging="426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INTRODUCCIÓN:</w:t>
      </w:r>
    </w:p>
    <w:p w:rsid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 w:right="-144"/>
        <w:rPr>
          <w:color w:val="000000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La introducción da una idea somera, pero exacta de los diversos aspectos que componen el plan de trabajo. Por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lo general, puede abordar el tema desde sus puntos más amplios y generales hasta los más puntuales y específicos.</w:t>
      </w:r>
    </w:p>
    <w:p w:rsidR="004A3CE6" w:rsidRDefault="004A3CE6" w:rsidP="00746C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 w:hanging="426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FINALIDAD</w:t>
      </w:r>
    </w:p>
    <w:p w:rsidR="004A3CE6" w:rsidRPr="0077272E" w:rsidRDefault="004A3CE6" w:rsidP="004A3CE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Describe el efecto que se espera alcanzar con la distribución y aplicación en la práctica de los contenidos del Plan y cuál es la justificación de realizar el Plan.</w:t>
      </w:r>
    </w:p>
    <w:p w:rsidR="004A3CE6" w:rsidRDefault="004A3CE6" w:rsidP="00746C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 w:hanging="426"/>
        <w:jc w:val="both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OBJETIVOS:</w:t>
      </w:r>
    </w:p>
    <w:p w:rsid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3.1 Objetivo General  </w:t>
      </w:r>
    </w:p>
    <w:p w:rsid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Se plantea sólo uno, el cual engloba el resultado final que desea alcanzarse, hacia donde contribuyen todos los esfuerzos del equipo. </w:t>
      </w:r>
    </w:p>
    <w:p w:rsid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Todo objetivo inicia su redacción utilizando un verbo en infinitivo</w:t>
      </w:r>
      <w:r>
        <w:rPr>
          <w:rFonts w:ascii="Calibri" w:eastAsia="Calibri" w:hAnsi="Calibri" w:cs="Calibri"/>
          <w:sz w:val="24"/>
          <w:szCs w:val="24"/>
        </w:rPr>
        <w:t>, p</w:t>
      </w:r>
      <w:r>
        <w:rPr>
          <w:rFonts w:ascii="Calibri" w:eastAsia="Calibri" w:hAnsi="Calibri" w:cs="Calibri"/>
          <w:color w:val="000000"/>
          <w:sz w:val="24"/>
          <w:szCs w:val="24"/>
        </w:rPr>
        <w:t>or ejemplo:</w:t>
      </w:r>
    </w:p>
    <w:p w:rsidR="004A3CE6" w:rsidRDefault="00B81FE1" w:rsidP="00746CC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Gestionar</w:t>
      </w:r>
    </w:p>
    <w:p w:rsid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Calibri" w:eastAsia="Calibri" w:hAnsi="Calibri" w:cs="Calibri"/>
          <w:sz w:val="24"/>
          <w:szCs w:val="24"/>
        </w:rPr>
      </w:pPr>
    </w:p>
    <w:p w:rsid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42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   3.2 Objetivo Específico</w:t>
      </w:r>
    </w:p>
    <w:p w:rsid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284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Los objetivos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specíficos son las respuestas a la pregunta de cómo alcanzamos el objetivo general. Ejemplos de verbos a utilizar.</w:t>
      </w:r>
    </w:p>
    <w:p w:rsidR="004A3CE6" w:rsidRDefault="004A3CE6" w:rsidP="00746C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Demostrar</w:t>
      </w:r>
    </w:p>
    <w:p w:rsidR="004A3CE6" w:rsidRDefault="004A3CE6" w:rsidP="00B81FE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080"/>
        <w:rPr>
          <w:rFonts w:ascii="Calibri" w:eastAsia="Calibri" w:hAnsi="Calibri" w:cs="Calibri"/>
          <w:color w:val="000000"/>
          <w:sz w:val="24"/>
          <w:szCs w:val="24"/>
        </w:rPr>
      </w:pPr>
    </w:p>
    <w:p w:rsidR="004A3CE6" w:rsidRDefault="004A3CE6" w:rsidP="00746C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6"/>
        </w:tabs>
        <w:spacing w:before="120" w:after="120"/>
        <w:ind w:left="850" w:right="-284"/>
        <w:jc w:val="both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ÁMBITO DE APLICACIÓN </w:t>
      </w:r>
    </w:p>
    <w:p w:rsidR="004A3CE6" w:rsidRPr="00EF793E" w:rsidRDefault="004A3CE6" w:rsidP="004A3CE6">
      <w:pPr>
        <w:pBdr>
          <w:top w:val="nil"/>
          <w:left w:val="nil"/>
          <w:bottom w:val="nil"/>
          <w:right w:val="nil"/>
          <w:between w:val="nil"/>
        </w:pBdr>
        <w:tabs>
          <w:tab w:val="left" w:pos="136"/>
        </w:tabs>
        <w:spacing w:before="120" w:after="120"/>
        <w:ind w:left="850" w:right="-284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Definir qué alcance tiene y a quiénes está dirigido</w:t>
      </w:r>
      <w:r w:rsidR="00F73934">
        <w:rPr>
          <w:rFonts w:ascii="Calibri" w:eastAsia="Calibri" w:hAnsi="Calibri" w:cs="Calibri"/>
          <w:color w:val="000000"/>
          <w:sz w:val="24"/>
          <w:szCs w:val="24"/>
        </w:rPr>
        <w:t xml:space="preserve"> el plan</w:t>
      </w:r>
    </w:p>
    <w:p w:rsidR="004A3CE6" w:rsidRDefault="004A3CE6" w:rsidP="00746C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6"/>
        </w:tabs>
        <w:spacing w:before="120" w:after="120"/>
        <w:ind w:left="850" w:right="-284"/>
        <w:jc w:val="both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BASE LEGAL:</w:t>
      </w:r>
    </w:p>
    <w:p w:rsidR="004A3CE6" w:rsidRDefault="004A3CE6" w:rsidP="00F73934">
      <w:pPr>
        <w:pBdr>
          <w:top w:val="nil"/>
          <w:left w:val="nil"/>
          <w:bottom w:val="nil"/>
          <w:right w:val="nil"/>
          <w:between w:val="nil"/>
        </w:pBdr>
        <w:tabs>
          <w:tab w:val="left" w:pos="136"/>
        </w:tabs>
        <w:spacing w:before="120" w:after="120"/>
        <w:ind w:left="850" w:right="-284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Precisar los dispositivos legales vigentes relacionados al Plan </w:t>
      </w:r>
      <w:r w:rsidR="00F73934">
        <w:rPr>
          <w:rFonts w:ascii="Calibri" w:eastAsia="Calibri" w:hAnsi="Calibri" w:cs="Calibri"/>
          <w:color w:val="000000"/>
          <w:sz w:val="24"/>
          <w:szCs w:val="24"/>
        </w:rPr>
        <w:t>con sustento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4A3CE6" w:rsidRP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tabs>
          <w:tab w:val="left" w:pos="136"/>
        </w:tabs>
        <w:spacing w:before="120" w:after="120"/>
        <w:ind w:right="140"/>
        <w:jc w:val="both"/>
        <w:rPr>
          <w:rFonts w:ascii="Arial" w:hAnsi="Arial" w:cs="Arial"/>
          <w:color w:val="000000"/>
        </w:rPr>
      </w:pPr>
    </w:p>
    <w:p w:rsidR="004A3CE6" w:rsidRPr="004B5EFC" w:rsidRDefault="004A3CE6" w:rsidP="00746C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850"/>
        <w:jc w:val="both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CONTENIDO.</w:t>
      </w:r>
    </w:p>
    <w:p w:rsid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425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6.1. Aspectos Técnicos Conceptuales (Definiciones)</w:t>
      </w:r>
    </w:p>
    <w:p w:rsidR="004A3CE6" w:rsidRPr="00B16839" w:rsidRDefault="004A3CE6" w:rsidP="004A3CE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09" w:right="281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Deberá incluir definiciones conceptuales u operacionales según sea el caso, abreviaturas, u otras de carácter general que es necesario para el desarrollo del plan.</w:t>
      </w:r>
    </w:p>
    <w:p w:rsid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09" w:right="281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6.2. Análisis De La Situación Actual Del Aspecto Sanitario O Administrativo</w:t>
      </w:r>
    </w:p>
    <w:p w:rsidR="004A3CE6" w:rsidRDefault="004A3CE6" w:rsidP="00746CC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09" w:right="281"/>
        <w:jc w:val="both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Sobre Las Intervenciones Sanitarias: </w:t>
      </w:r>
      <w:r>
        <w:rPr>
          <w:rFonts w:ascii="Calibri" w:eastAsia="Calibri" w:hAnsi="Calibri" w:cs="Calibri"/>
          <w:color w:val="000000"/>
          <w:sz w:val="24"/>
          <w:szCs w:val="24"/>
        </w:rPr>
        <w:t>Debe Abordarse Prevención, Recuperación Y Rehabilitación Según el Caso.</w:t>
      </w:r>
    </w:p>
    <w:p w:rsidR="004A3CE6" w:rsidRPr="004B5EFC" w:rsidRDefault="004A3CE6" w:rsidP="00746CC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09" w:right="281"/>
        <w:jc w:val="both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Sobre Los Componentes De Gestión: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Deberá Incluir Planificación, Entrenamiento, Estrategia, Organización e Implementación, Sistema de Información e Indicadores, Monitoreo, Seguimiento, entre otros que considere </w:t>
      </w: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correspondiente.</w:t>
      </w:r>
    </w:p>
    <w:p w:rsidR="004A3CE6" w:rsidRPr="00B16839" w:rsidRDefault="004A3CE6" w:rsidP="00746CC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09" w:right="281"/>
        <w:jc w:val="both"/>
        <w:rPr>
          <w:color w:val="000000"/>
        </w:rPr>
      </w:pPr>
    </w:p>
    <w:p w:rsidR="004A3CE6" w:rsidRDefault="004A3CE6" w:rsidP="004A3C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42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6.3.  Articulación Estratégica al POI</w:t>
      </w:r>
    </w:p>
    <w:p w:rsidR="004A3CE6" w:rsidRDefault="004A3CE6" w:rsidP="004A3C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42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Toda actividad que se realiza debe estar incluida en un producto, o actividad del POI de la institución.</w:t>
      </w:r>
    </w:p>
    <w:p w:rsidR="004A3CE6" w:rsidRDefault="004A3CE6" w:rsidP="00746CC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Tablaconcuadrcula"/>
        <w:tblW w:w="9208" w:type="dxa"/>
        <w:tblLayout w:type="fixed"/>
        <w:tblLook w:val="04A0" w:firstRow="1" w:lastRow="0" w:firstColumn="1" w:lastColumn="0" w:noHBand="0" w:noVBand="1"/>
      </w:tblPr>
      <w:tblGrid>
        <w:gridCol w:w="1179"/>
        <w:gridCol w:w="1364"/>
        <w:gridCol w:w="993"/>
        <w:gridCol w:w="1417"/>
        <w:gridCol w:w="991"/>
        <w:gridCol w:w="1112"/>
        <w:gridCol w:w="1012"/>
        <w:gridCol w:w="1131"/>
        <w:gridCol w:w="9"/>
      </w:tblGrid>
      <w:tr w:rsidR="004A3CE6" w:rsidTr="00F04E3C">
        <w:trPr>
          <w:gridAfter w:val="1"/>
          <w:wAfter w:w="9" w:type="dxa"/>
          <w:trHeight w:val="487"/>
        </w:trPr>
        <w:tc>
          <w:tcPr>
            <w:tcW w:w="2543" w:type="dxa"/>
            <w:gridSpan w:val="2"/>
            <w:shd w:val="clear" w:color="auto" w:fill="8DB3E2" w:themeFill="text2" w:themeFillTint="66"/>
          </w:tcPr>
          <w:p w:rsidR="004A3CE6" w:rsidRPr="00BA070A" w:rsidRDefault="004A3CE6" w:rsidP="00F04E3C">
            <w:pPr>
              <w:widowControl w:val="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4"/>
              </w:rPr>
            </w:pPr>
            <w:r w:rsidRPr="00BA070A">
              <w:rPr>
                <w:rFonts w:ascii="Calibri" w:eastAsia="Calibri" w:hAnsi="Calibri" w:cs="Calibri"/>
                <w:b/>
                <w:color w:val="000000"/>
                <w:sz w:val="20"/>
                <w:szCs w:val="24"/>
              </w:rPr>
              <w:t>MARCO ESTRATEGICO</w:t>
            </w:r>
          </w:p>
        </w:tc>
        <w:tc>
          <w:tcPr>
            <w:tcW w:w="6656" w:type="dxa"/>
            <w:gridSpan w:val="6"/>
            <w:shd w:val="clear" w:color="auto" w:fill="8DB3E2" w:themeFill="text2" w:themeFillTint="66"/>
          </w:tcPr>
          <w:p w:rsidR="004A3CE6" w:rsidRPr="00BA070A" w:rsidRDefault="004A3CE6" w:rsidP="00F04E3C">
            <w:pPr>
              <w:widowControl w:val="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4"/>
              </w:rPr>
            </w:pPr>
            <w:r w:rsidRPr="00BA070A">
              <w:rPr>
                <w:rFonts w:ascii="Calibri" w:eastAsia="Calibri" w:hAnsi="Calibri" w:cs="Calibri"/>
                <w:b/>
                <w:color w:val="000000"/>
                <w:sz w:val="20"/>
                <w:szCs w:val="24"/>
              </w:rPr>
              <w:t>ESTRUCTURA PROGRAMATICA Y OPERATIVA</w:t>
            </w:r>
          </w:p>
        </w:tc>
      </w:tr>
      <w:tr w:rsidR="004A3CE6" w:rsidTr="00F04E3C">
        <w:trPr>
          <w:trHeight w:val="1037"/>
        </w:trPr>
        <w:tc>
          <w:tcPr>
            <w:tcW w:w="1179" w:type="dxa"/>
            <w:shd w:val="clear" w:color="auto" w:fill="8DB3E2" w:themeFill="text2" w:themeFillTint="66"/>
            <w:vAlign w:val="center"/>
          </w:tcPr>
          <w:p w:rsidR="004A3CE6" w:rsidRPr="00BA070A" w:rsidRDefault="004A3CE6" w:rsidP="00F04E3C">
            <w:pPr>
              <w:widowControl w:val="0"/>
              <w:jc w:val="center"/>
              <w:rPr>
                <w:rFonts w:ascii="Calibri" w:eastAsia="Calibri" w:hAnsi="Calibri" w:cs="Calibri"/>
                <w:b/>
                <w:color w:val="000000"/>
                <w:sz w:val="14"/>
                <w:szCs w:val="24"/>
              </w:rPr>
            </w:pPr>
            <w:r w:rsidRPr="00BA070A">
              <w:rPr>
                <w:rFonts w:ascii="Calibri" w:eastAsia="Calibri" w:hAnsi="Calibri" w:cs="Calibri"/>
                <w:b/>
                <w:color w:val="000000"/>
                <w:sz w:val="14"/>
                <w:szCs w:val="24"/>
              </w:rPr>
              <w:t>OBJETIVO ESTRATEGICO</w:t>
            </w:r>
          </w:p>
        </w:tc>
        <w:tc>
          <w:tcPr>
            <w:tcW w:w="1364" w:type="dxa"/>
            <w:shd w:val="clear" w:color="auto" w:fill="8DB3E2" w:themeFill="text2" w:themeFillTint="66"/>
            <w:vAlign w:val="center"/>
          </w:tcPr>
          <w:p w:rsidR="004A3CE6" w:rsidRPr="00BA070A" w:rsidRDefault="004A3CE6" w:rsidP="00F04E3C">
            <w:pPr>
              <w:widowControl w:val="0"/>
              <w:jc w:val="center"/>
              <w:rPr>
                <w:rFonts w:ascii="Calibri" w:eastAsia="Calibri" w:hAnsi="Calibri" w:cs="Calibri"/>
                <w:b/>
                <w:color w:val="000000"/>
                <w:sz w:val="14"/>
                <w:szCs w:val="24"/>
              </w:rPr>
            </w:pPr>
            <w:r w:rsidRPr="00BA070A">
              <w:rPr>
                <w:rFonts w:ascii="Calibri" w:eastAsia="Calibri" w:hAnsi="Calibri" w:cs="Calibri"/>
                <w:b/>
                <w:color w:val="000000"/>
                <w:sz w:val="14"/>
                <w:szCs w:val="24"/>
              </w:rPr>
              <w:t>ACCION ESTRATEGICA</w:t>
            </w:r>
          </w:p>
        </w:tc>
        <w:tc>
          <w:tcPr>
            <w:tcW w:w="993" w:type="dxa"/>
            <w:shd w:val="clear" w:color="auto" w:fill="8DB3E2" w:themeFill="text2" w:themeFillTint="66"/>
            <w:vAlign w:val="center"/>
          </w:tcPr>
          <w:p w:rsidR="004A3CE6" w:rsidRPr="00BA070A" w:rsidRDefault="004A3CE6" w:rsidP="00F04E3C">
            <w:pPr>
              <w:widowControl w:val="0"/>
              <w:jc w:val="center"/>
              <w:rPr>
                <w:rFonts w:ascii="Calibri" w:eastAsia="Calibri" w:hAnsi="Calibri" w:cs="Calibri"/>
                <w:b/>
                <w:color w:val="000000"/>
                <w:sz w:val="14"/>
                <w:szCs w:val="24"/>
              </w:rPr>
            </w:pPr>
            <w:r w:rsidRPr="00BA070A">
              <w:rPr>
                <w:rFonts w:ascii="Calibri" w:eastAsia="Calibri" w:hAnsi="Calibri" w:cs="Calibri"/>
                <w:b/>
                <w:color w:val="000000"/>
                <w:sz w:val="14"/>
                <w:szCs w:val="24"/>
              </w:rPr>
              <w:t>ACTIVIDAD OPERARTIVA</w:t>
            </w:r>
          </w:p>
        </w:tc>
        <w:tc>
          <w:tcPr>
            <w:tcW w:w="1417" w:type="dxa"/>
            <w:shd w:val="clear" w:color="auto" w:fill="8DB3E2" w:themeFill="text2" w:themeFillTint="66"/>
            <w:vAlign w:val="center"/>
          </w:tcPr>
          <w:p w:rsidR="004A3CE6" w:rsidRPr="00BA070A" w:rsidRDefault="004A3CE6" w:rsidP="00F04E3C">
            <w:pPr>
              <w:widowControl w:val="0"/>
              <w:jc w:val="center"/>
              <w:rPr>
                <w:rFonts w:ascii="Calibri" w:eastAsia="Calibri" w:hAnsi="Calibri" w:cs="Calibri"/>
                <w:b/>
                <w:color w:val="000000"/>
                <w:sz w:val="14"/>
                <w:szCs w:val="24"/>
              </w:rPr>
            </w:pPr>
            <w:r w:rsidRPr="00BA070A">
              <w:rPr>
                <w:rFonts w:ascii="Calibri" w:eastAsia="Calibri" w:hAnsi="Calibri" w:cs="Calibri"/>
                <w:b/>
                <w:color w:val="000000"/>
                <w:sz w:val="14"/>
                <w:szCs w:val="24"/>
              </w:rPr>
              <w:t>CATEGORIA PRESUPUESTAL</w:t>
            </w:r>
          </w:p>
        </w:tc>
        <w:tc>
          <w:tcPr>
            <w:tcW w:w="991" w:type="dxa"/>
            <w:shd w:val="clear" w:color="auto" w:fill="8DB3E2" w:themeFill="text2" w:themeFillTint="66"/>
            <w:vAlign w:val="center"/>
          </w:tcPr>
          <w:p w:rsidR="004A3CE6" w:rsidRPr="00BA070A" w:rsidRDefault="004A3CE6" w:rsidP="00F04E3C">
            <w:pPr>
              <w:widowControl w:val="0"/>
              <w:jc w:val="center"/>
              <w:rPr>
                <w:rFonts w:ascii="Calibri" w:eastAsia="Calibri" w:hAnsi="Calibri" w:cs="Calibri"/>
                <w:b/>
                <w:color w:val="000000"/>
                <w:sz w:val="14"/>
                <w:szCs w:val="24"/>
              </w:rPr>
            </w:pPr>
            <w:r w:rsidRPr="00BA070A">
              <w:rPr>
                <w:rFonts w:ascii="Calibri" w:eastAsia="Calibri" w:hAnsi="Calibri" w:cs="Calibri"/>
                <w:b/>
                <w:color w:val="000000"/>
                <w:sz w:val="14"/>
                <w:szCs w:val="24"/>
              </w:rPr>
              <w:t>PRODUCTO</w:t>
            </w:r>
          </w:p>
        </w:tc>
        <w:tc>
          <w:tcPr>
            <w:tcW w:w="1112" w:type="dxa"/>
            <w:shd w:val="clear" w:color="auto" w:fill="8DB3E2" w:themeFill="text2" w:themeFillTint="66"/>
            <w:vAlign w:val="center"/>
          </w:tcPr>
          <w:p w:rsidR="004A3CE6" w:rsidRPr="00BA070A" w:rsidRDefault="004A3CE6" w:rsidP="00F04E3C">
            <w:pPr>
              <w:widowControl w:val="0"/>
              <w:jc w:val="center"/>
              <w:rPr>
                <w:rFonts w:ascii="Calibri" w:eastAsia="Calibri" w:hAnsi="Calibri" w:cs="Calibri"/>
                <w:b/>
                <w:color w:val="000000"/>
                <w:sz w:val="14"/>
                <w:szCs w:val="24"/>
              </w:rPr>
            </w:pPr>
            <w:r w:rsidRPr="00BA070A">
              <w:rPr>
                <w:rFonts w:ascii="Calibri" w:eastAsia="Calibri" w:hAnsi="Calibri" w:cs="Calibri"/>
                <w:b/>
                <w:color w:val="000000"/>
                <w:sz w:val="14"/>
                <w:szCs w:val="24"/>
              </w:rPr>
              <w:t>ACTIVIDAD PRESUPUESTAL</w:t>
            </w:r>
          </w:p>
        </w:tc>
        <w:tc>
          <w:tcPr>
            <w:tcW w:w="1012" w:type="dxa"/>
            <w:shd w:val="clear" w:color="auto" w:fill="8DB3E2" w:themeFill="text2" w:themeFillTint="66"/>
            <w:vAlign w:val="center"/>
          </w:tcPr>
          <w:p w:rsidR="004A3CE6" w:rsidRPr="00BA070A" w:rsidRDefault="004A3CE6" w:rsidP="00F04E3C">
            <w:pPr>
              <w:widowControl w:val="0"/>
              <w:jc w:val="center"/>
              <w:rPr>
                <w:rFonts w:ascii="Calibri" w:eastAsia="Calibri" w:hAnsi="Calibri" w:cs="Calibri"/>
                <w:b/>
                <w:color w:val="000000"/>
                <w:sz w:val="14"/>
                <w:szCs w:val="24"/>
              </w:rPr>
            </w:pPr>
            <w:r w:rsidRPr="00BA070A">
              <w:rPr>
                <w:rFonts w:ascii="Calibri" w:eastAsia="Calibri" w:hAnsi="Calibri" w:cs="Calibri"/>
                <w:b/>
                <w:color w:val="000000"/>
                <w:sz w:val="14"/>
                <w:szCs w:val="24"/>
              </w:rPr>
              <w:t>OBJETIVO GENERAL DEL PLAN</w:t>
            </w:r>
          </w:p>
        </w:tc>
        <w:tc>
          <w:tcPr>
            <w:tcW w:w="1140" w:type="dxa"/>
            <w:gridSpan w:val="2"/>
            <w:shd w:val="clear" w:color="auto" w:fill="8DB3E2" w:themeFill="text2" w:themeFillTint="66"/>
            <w:vAlign w:val="center"/>
          </w:tcPr>
          <w:p w:rsidR="004A3CE6" w:rsidRPr="00BA070A" w:rsidRDefault="004A3CE6" w:rsidP="00F04E3C">
            <w:pPr>
              <w:widowControl w:val="0"/>
              <w:jc w:val="center"/>
              <w:rPr>
                <w:rFonts w:ascii="Calibri" w:eastAsia="Calibri" w:hAnsi="Calibri" w:cs="Calibri"/>
                <w:b/>
                <w:color w:val="000000"/>
                <w:sz w:val="14"/>
                <w:szCs w:val="24"/>
              </w:rPr>
            </w:pPr>
            <w:r w:rsidRPr="00BA070A">
              <w:rPr>
                <w:rFonts w:ascii="Calibri" w:eastAsia="Calibri" w:hAnsi="Calibri" w:cs="Calibri"/>
                <w:b/>
                <w:color w:val="000000"/>
                <w:sz w:val="14"/>
                <w:szCs w:val="24"/>
              </w:rPr>
              <w:t>OBJETIVO ESPECIFICO DEL PLAN</w:t>
            </w:r>
          </w:p>
        </w:tc>
      </w:tr>
      <w:tr w:rsidR="004A3CE6" w:rsidTr="00F04E3C">
        <w:trPr>
          <w:trHeight w:val="367"/>
        </w:trPr>
        <w:tc>
          <w:tcPr>
            <w:tcW w:w="1179" w:type="dxa"/>
          </w:tcPr>
          <w:p w:rsidR="004A3CE6" w:rsidRDefault="004A3CE6" w:rsidP="00F04E3C">
            <w:pPr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</w:tcPr>
          <w:p w:rsidR="004A3CE6" w:rsidRDefault="004A3CE6" w:rsidP="00F04E3C">
            <w:pPr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4A3CE6" w:rsidRDefault="004A3CE6" w:rsidP="00F04E3C">
            <w:pPr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3CE6" w:rsidRDefault="004A3CE6" w:rsidP="00F04E3C">
            <w:pPr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4A3CE6" w:rsidRDefault="004A3CE6" w:rsidP="00F04E3C">
            <w:pPr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</w:tcPr>
          <w:p w:rsidR="004A3CE6" w:rsidRDefault="004A3CE6" w:rsidP="00F04E3C">
            <w:pPr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</w:tcPr>
          <w:p w:rsidR="004A3CE6" w:rsidRDefault="004A3CE6" w:rsidP="00F04E3C">
            <w:pPr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4A3CE6" w:rsidRDefault="004A3CE6" w:rsidP="00F04E3C">
            <w:pPr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4A3CE6" w:rsidTr="00F04E3C">
        <w:trPr>
          <w:trHeight w:val="174"/>
        </w:trPr>
        <w:tc>
          <w:tcPr>
            <w:tcW w:w="1179" w:type="dxa"/>
          </w:tcPr>
          <w:p w:rsidR="004A3CE6" w:rsidRDefault="004A3CE6" w:rsidP="00F04E3C">
            <w:pPr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</w:tcPr>
          <w:p w:rsidR="004A3CE6" w:rsidRDefault="004A3CE6" w:rsidP="00F04E3C">
            <w:pPr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4A3CE6" w:rsidRDefault="004A3CE6" w:rsidP="00F04E3C">
            <w:pPr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3CE6" w:rsidRDefault="004A3CE6" w:rsidP="00F04E3C">
            <w:pPr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4A3CE6" w:rsidRDefault="004A3CE6" w:rsidP="00F04E3C">
            <w:pPr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</w:tcPr>
          <w:p w:rsidR="004A3CE6" w:rsidRDefault="004A3CE6" w:rsidP="00F04E3C">
            <w:pPr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</w:tcPr>
          <w:p w:rsidR="004A3CE6" w:rsidRDefault="004A3CE6" w:rsidP="00F04E3C">
            <w:pPr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4A3CE6" w:rsidRDefault="004A3CE6" w:rsidP="00F04E3C">
            <w:pPr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4A3CE6" w:rsidRDefault="004A3CE6" w:rsidP="004A3C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</w:p>
    <w:p w:rsidR="004A3CE6" w:rsidRDefault="004A3CE6" w:rsidP="004A3CE6">
      <w:pPr>
        <w:widowControl w:val="0"/>
        <w:pBdr>
          <w:top w:val="nil"/>
          <w:left w:val="nil"/>
          <w:bottom w:val="nil"/>
          <w:right w:val="nil"/>
          <w:between w:val="nil"/>
        </w:pBdr>
        <w:ind w:left="425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6.4. Actividades:</w:t>
      </w:r>
    </w:p>
    <w:p w:rsidR="004A3CE6" w:rsidRDefault="004A3CE6" w:rsidP="004A3CE6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Incluye metas por actividades, unidades de medida, recursos disponibles, costo unitario, costo total</w:t>
      </w:r>
      <w:r>
        <w:rPr>
          <w:rFonts w:ascii="Calibri" w:eastAsia="Calibri" w:hAnsi="Calibri" w:cs="Calibri"/>
          <w:sz w:val="24"/>
          <w:szCs w:val="24"/>
        </w:rPr>
        <w:t>, fuentes de información, fuentes de financiamiento, responsables y cronograma.</w:t>
      </w:r>
    </w:p>
    <w:p w:rsidR="004A3CE6" w:rsidRPr="00DC085E" w:rsidRDefault="004A3CE6" w:rsidP="004A3CE6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ind w:left="142" w:right="-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="00B81FE1">
        <w:rPr>
          <w:rFonts w:ascii="Calibri" w:eastAsia="Calibri" w:hAnsi="Calibri" w:cs="Calibri"/>
          <w:b/>
          <w:color w:val="000000"/>
          <w:sz w:val="24"/>
          <w:szCs w:val="24"/>
        </w:rPr>
        <w:t>Matriz</w:t>
      </w:r>
      <w:r>
        <w:rPr>
          <w:rFonts w:ascii="Calibri" w:eastAsia="Calibri" w:hAnsi="Calibri" w:cs="Calibri"/>
          <w:b/>
          <w:sz w:val="24"/>
          <w:szCs w:val="24"/>
        </w:rPr>
        <w:t xml:space="preserve"> de Actividades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tbl>
      <w:tblPr>
        <w:tblW w:w="8870" w:type="dxa"/>
        <w:tblInd w:w="242" w:type="dxa"/>
        <w:tblLayout w:type="fixed"/>
        <w:tblLook w:val="0000" w:firstRow="0" w:lastRow="0" w:firstColumn="0" w:lastColumn="0" w:noHBand="0" w:noVBand="0"/>
      </w:tblPr>
      <w:tblGrid>
        <w:gridCol w:w="537"/>
        <w:gridCol w:w="673"/>
        <w:gridCol w:w="672"/>
        <w:gridCol w:w="942"/>
        <w:gridCol w:w="538"/>
        <w:gridCol w:w="538"/>
        <w:gridCol w:w="299"/>
        <w:gridCol w:w="282"/>
        <w:gridCol w:w="236"/>
        <w:gridCol w:w="236"/>
        <w:gridCol w:w="267"/>
        <w:gridCol w:w="281"/>
        <w:gridCol w:w="282"/>
        <w:gridCol w:w="281"/>
        <w:gridCol w:w="282"/>
        <w:gridCol w:w="281"/>
        <w:gridCol w:w="282"/>
        <w:gridCol w:w="281"/>
        <w:gridCol w:w="1011"/>
        <w:gridCol w:w="669"/>
      </w:tblGrid>
      <w:tr w:rsidR="004A3CE6" w:rsidTr="00F04E3C">
        <w:trPr>
          <w:trHeight w:val="332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CATEG. PRES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PROGR. PRESUP.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PROD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ACTIVIDAD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U.M.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META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EN</w:t>
            </w:r>
          </w:p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FEB</w:t>
            </w: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MAZ</w:t>
            </w: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ABR</w:t>
            </w:r>
          </w:p>
        </w:tc>
        <w:tc>
          <w:tcPr>
            <w:tcW w:w="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MAY</w:t>
            </w:r>
          </w:p>
        </w:tc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JUN</w:t>
            </w: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JUL</w:t>
            </w:r>
          </w:p>
        </w:tc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AGO</w:t>
            </w: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SET</w:t>
            </w:r>
          </w:p>
        </w:tc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OCT</w:t>
            </w: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NOV</w:t>
            </w:r>
          </w:p>
        </w:tc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DIC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PRES.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ESPECÍFICA DE GASTO</w:t>
            </w:r>
          </w:p>
        </w:tc>
      </w:tr>
      <w:tr w:rsidR="004A3CE6" w:rsidTr="00F04E3C">
        <w:trPr>
          <w:trHeight w:val="568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PP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Salud mental.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Acompañamiento clínico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Acompañamiento clínico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visita.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7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00</w:t>
            </w: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00</w:t>
            </w: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00</w:t>
            </w:r>
          </w:p>
        </w:tc>
        <w:tc>
          <w:tcPr>
            <w:tcW w:w="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00</w:t>
            </w:r>
          </w:p>
        </w:tc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00</w:t>
            </w: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0</w:t>
            </w:r>
          </w:p>
        </w:tc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00</w:t>
            </w: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00</w:t>
            </w:r>
          </w:p>
        </w:tc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70</w:t>
            </w: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0</w:t>
            </w:r>
          </w:p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1</w:t>
            </w:r>
          </w:p>
        </w:tc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00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2.1</w:t>
            </w:r>
          </w:p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2.3</w:t>
            </w:r>
          </w:p>
        </w:tc>
      </w:tr>
      <w:tr w:rsidR="004A3CE6" w:rsidTr="00F04E3C">
        <w:trPr>
          <w:trHeight w:val="136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 xml:space="preserve">DIA 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X</w:t>
            </w: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4A3CE6" w:rsidTr="00F04E3C">
        <w:trPr>
          <w:trHeight w:val="23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</w:tbl>
    <w:p w:rsid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rPr>
          <w:rFonts w:ascii="Calibri" w:eastAsia="Calibri" w:hAnsi="Calibri" w:cs="Calibri"/>
          <w:color w:val="000000"/>
          <w:sz w:val="24"/>
          <w:szCs w:val="24"/>
        </w:rPr>
      </w:pPr>
    </w:p>
    <w:p w:rsid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/>
        <w:rPr>
          <w:color w:val="000000"/>
        </w:rPr>
      </w:pPr>
    </w:p>
    <w:p w:rsidR="004A3CE6" w:rsidRPr="00EF793E" w:rsidRDefault="004A3CE6" w:rsidP="004A3C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rPr>
          <w:b/>
          <w:color w:val="000000"/>
        </w:rPr>
      </w:pPr>
      <w:r w:rsidRPr="00EF793E">
        <w:rPr>
          <w:rFonts w:ascii="Calibri" w:eastAsia="Calibri" w:hAnsi="Calibri" w:cs="Calibri"/>
          <w:b/>
          <w:color w:val="000000"/>
          <w:sz w:val="24"/>
          <w:szCs w:val="24"/>
        </w:rPr>
        <w:t>6.</w:t>
      </w:r>
      <w:r w:rsidRPr="00EF793E">
        <w:rPr>
          <w:rFonts w:ascii="Calibri" w:eastAsia="Calibri" w:hAnsi="Calibri" w:cs="Calibri"/>
          <w:b/>
          <w:sz w:val="24"/>
          <w:szCs w:val="24"/>
        </w:rPr>
        <w:t>5. Presupuesto y Fuentes de Financiamiento:</w:t>
      </w:r>
    </w:p>
    <w:p w:rsidR="004A3CE6" w:rsidRDefault="004A3CE6" w:rsidP="004A3C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6.5.1.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Los recursos materiales y/o insumos: (de acuerdo al cuadro de necesidades)</w:t>
      </w:r>
    </w:p>
    <w:p w:rsidR="004A3CE6" w:rsidRPr="00BA070A" w:rsidRDefault="004A3CE6" w:rsidP="00746CC8">
      <w:pPr>
        <w:pStyle w:val="Prrafodelista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  <w:sz w:val="24"/>
        </w:rPr>
      </w:pPr>
      <w:r w:rsidRPr="00BA070A">
        <w:rPr>
          <w:rFonts w:ascii="Calibri" w:hAnsi="Calibri" w:cs="Calibri"/>
          <w:color w:val="000000"/>
          <w:sz w:val="24"/>
        </w:rPr>
        <w:t>Recursos Ordinarios (RO)</w:t>
      </w:r>
    </w:p>
    <w:p w:rsidR="004A3CE6" w:rsidRPr="00BA070A" w:rsidRDefault="004A3CE6" w:rsidP="00746CC8">
      <w:pPr>
        <w:pStyle w:val="Prrafodelista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  <w:sz w:val="24"/>
        </w:rPr>
      </w:pPr>
      <w:r w:rsidRPr="00BA070A">
        <w:rPr>
          <w:rFonts w:ascii="Calibri" w:hAnsi="Calibri" w:cs="Calibri"/>
          <w:color w:val="000000"/>
          <w:sz w:val="24"/>
        </w:rPr>
        <w:lastRenderedPageBreak/>
        <w:t>Recursos Directamente Recaudados (RDR)</w:t>
      </w:r>
    </w:p>
    <w:p w:rsidR="004A3CE6" w:rsidRPr="00BA070A" w:rsidRDefault="004A3CE6" w:rsidP="00746CC8">
      <w:pPr>
        <w:pStyle w:val="Prrafodelista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  <w:sz w:val="24"/>
        </w:rPr>
      </w:pPr>
      <w:r w:rsidRPr="00BA070A">
        <w:rPr>
          <w:rFonts w:ascii="Calibri" w:hAnsi="Calibri" w:cs="Calibri"/>
          <w:color w:val="000000"/>
          <w:sz w:val="24"/>
        </w:rPr>
        <w:t>Donaciones y transferencias (</w:t>
      </w:r>
      <w:proofErr w:type="spellStart"/>
      <w:r w:rsidRPr="00BA070A">
        <w:rPr>
          <w:rFonts w:ascii="Calibri" w:hAnsi="Calibri" w:cs="Calibri"/>
          <w:color w:val="000000"/>
          <w:sz w:val="24"/>
        </w:rPr>
        <w:t>DyT</w:t>
      </w:r>
      <w:proofErr w:type="spellEnd"/>
      <w:r w:rsidRPr="00BA070A">
        <w:rPr>
          <w:rFonts w:ascii="Calibri" w:hAnsi="Calibri" w:cs="Calibri"/>
          <w:color w:val="000000"/>
          <w:sz w:val="24"/>
        </w:rPr>
        <w:t>)</w:t>
      </w:r>
    </w:p>
    <w:p w:rsidR="004A3CE6" w:rsidRPr="00BA070A" w:rsidRDefault="004A3CE6" w:rsidP="004A3CE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  <w:color w:val="000000"/>
          <w:sz w:val="24"/>
        </w:rPr>
      </w:pPr>
    </w:p>
    <w:tbl>
      <w:tblPr>
        <w:tblW w:w="8362" w:type="dxa"/>
        <w:tblInd w:w="672" w:type="dxa"/>
        <w:tblLayout w:type="fixed"/>
        <w:tblLook w:val="0000" w:firstRow="0" w:lastRow="0" w:firstColumn="0" w:lastColumn="0" w:noHBand="0" w:noVBand="0"/>
      </w:tblPr>
      <w:tblGrid>
        <w:gridCol w:w="6444"/>
        <w:gridCol w:w="1918"/>
      </w:tblGrid>
      <w:tr w:rsidR="004A3CE6" w:rsidRPr="009F6443" w:rsidTr="00F04E3C">
        <w:trPr>
          <w:trHeight w:val="417"/>
        </w:trPr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F6443">
              <w:rPr>
                <w:rFonts w:ascii="Calibri" w:eastAsia="Calibri" w:hAnsi="Calibri" w:cs="Calibri"/>
                <w:b/>
                <w:color w:val="000000"/>
              </w:rPr>
              <w:t>FINANCIAMIENTO Especifica de Gasto (Partida)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F6443">
              <w:rPr>
                <w:rFonts w:ascii="Calibri" w:eastAsia="Calibri" w:hAnsi="Calibri" w:cs="Calibri"/>
                <w:b/>
                <w:color w:val="000000"/>
              </w:rPr>
              <w:t xml:space="preserve">Monto </w:t>
            </w:r>
          </w:p>
        </w:tc>
      </w:tr>
      <w:tr w:rsidR="004A3CE6" w:rsidRPr="009F6443" w:rsidTr="00F04E3C">
        <w:trPr>
          <w:trHeight w:val="424"/>
        </w:trPr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F6443">
              <w:rPr>
                <w:rFonts w:ascii="Calibri" w:eastAsia="Calibri" w:hAnsi="Calibri" w:cs="Calibri"/>
                <w:color w:val="000000"/>
              </w:rPr>
              <w:t xml:space="preserve">Clasificador de Gasto   </w:t>
            </w:r>
            <w:r>
              <w:rPr>
                <w:rFonts w:ascii="Calibri" w:eastAsia="Calibri" w:hAnsi="Calibri" w:cs="Calibri"/>
                <w:color w:val="000000"/>
              </w:rPr>
              <w:t>------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F6443">
              <w:rPr>
                <w:rFonts w:ascii="Calibri" w:eastAsia="Calibri" w:hAnsi="Calibri" w:cs="Calibri"/>
                <w:color w:val="000000"/>
              </w:rPr>
              <w:t>S/.0000.00</w:t>
            </w:r>
          </w:p>
        </w:tc>
      </w:tr>
      <w:tr w:rsidR="004A3CE6" w:rsidRPr="009F6443" w:rsidTr="00F04E3C">
        <w:trPr>
          <w:trHeight w:val="417"/>
        </w:trPr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F6443">
              <w:rPr>
                <w:rFonts w:ascii="Calibri" w:eastAsia="Calibri" w:hAnsi="Calibri" w:cs="Calibri"/>
                <w:b/>
                <w:color w:val="000000"/>
              </w:rPr>
              <w:t xml:space="preserve">TOTAL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F6443">
              <w:rPr>
                <w:rFonts w:ascii="Calibri" w:eastAsia="Calibri" w:hAnsi="Calibri" w:cs="Calibri"/>
                <w:b/>
                <w:color w:val="000000"/>
              </w:rPr>
              <w:t xml:space="preserve">S/.0000.00 </w:t>
            </w:r>
          </w:p>
        </w:tc>
      </w:tr>
    </w:tbl>
    <w:p w:rsidR="004A3CE6" w:rsidRDefault="004A3CE6" w:rsidP="004A3C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4A3CE6" w:rsidRDefault="004A3CE6" w:rsidP="004A3C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6.5.2.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equerimiento de Bienes y Servicios:</w:t>
      </w:r>
    </w:p>
    <w:p w:rsidR="004A3CE6" w:rsidRDefault="004A3CE6" w:rsidP="004A3C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>ienes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:</w:t>
      </w:r>
    </w:p>
    <w:p w:rsidR="004A3CE6" w:rsidRPr="00B16839" w:rsidRDefault="004A3CE6" w:rsidP="004A3CE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rPr>
          <w:color w:val="000000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ab/>
      </w:r>
      <w:r w:rsidRPr="00B16839">
        <w:rPr>
          <w:rFonts w:ascii="Calibri" w:eastAsia="Calibri" w:hAnsi="Calibri" w:cs="Calibri"/>
          <w:color w:val="000000"/>
        </w:rPr>
        <w:t>META SIAF:</w:t>
      </w:r>
    </w:p>
    <w:p w:rsidR="004A3CE6" w:rsidRPr="00B16839" w:rsidRDefault="004A3CE6" w:rsidP="004A3CE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rPr>
          <w:color w:val="000000"/>
        </w:rPr>
      </w:pPr>
      <w:r w:rsidRPr="00B16839">
        <w:rPr>
          <w:rFonts w:ascii="Calibri" w:eastAsia="Calibri" w:hAnsi="Calibri" w:cs="Calibri"/>
          <w:color w:val="000000"/>
        </w:rPr>
        <w:tab/>
        <w:t>ACTIVIDAD/PRODUCTO/SUBPRODUCTO:</w:t>
      </w:r>
    </w:p>
    <w:p w:rsidR="004A3CE6" w:rsidRPr="00B16839" w:rsidRDefault="004A3CE6" w:rsidP="004A3CE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rPr>
          <w:color w:val="000000"/>
        </w:rPr>
      </w:pPr>
      <w:r w:rsidRPr="00B16839">
        <w:rPr>
          <w:rFonts w:ascii="Calibri" w:eastAsia="Calibri" w:hAnsi="Calibri" w:cs="Calibri"/>
          <w:color w:val="000000"/>
        </w:rPr>
        <w:tab/>
        <w:t>FUENTE DE FINANCIAMIENTO:</w:t>
      </w:r>
    </w:p>
    <w:tbl>
      <w:tblPr>
        <w:tblW w:w="9239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389"/>
        <w:gridCol w:w="1301"/>
        <w:gridCol w:w="1276"/>
        <w:gridCol w:w="2553"/>
        <w:gridCol w:w="931"/>
        <w:gridCol w:w="916"/>
        <w:gridCol w:w="988"/>
        <w:gridCol w:w="885"/>
      </w:tblGrid>
      <w:tr w:rsidR="004A3CE6" w:rsidRPr="009F6443" w:rsidTr="00F04E3C"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9F6443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N°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9F6443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CLASIFICADOR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9F6443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CODIGO SIGA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9F6443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9F6443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DESCRIPCIÓN  DE LOS RECURSOS, INSUMOS Y/O MATERIALES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9F6443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UNIDAD DE MEDIDA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9F6443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CANTIDAD TOTAL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9F6443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COSTO UNITARIO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9F6443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PRECIO TOTAL (S/)</w:t>
            </w:r>
          </w:p>
        </w:tc>
      </w:tr>
      <w:tr w:rsidR="004A3CE6" w:rsidRPr="009F6443" w:rsidTr="00F04E3C">
        <w:trPr>
          <w:trHeight w:val="369"/>
        </w:trPr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A3CE6" w:rsidRPr="009F6443" w:rsidTr="00F04E3C">
        <w:trPr>
          <w:trHeight w:val="349"/>
        </w:trPr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A3CE6" w:rsidRPr="009F6443" w:rsidTr="00F04E3C">
        <w:trPr>
          <w:trHeight w:val="20"/>
        </w:trPr>
        <w:tc>
          <w:tcPr>
            <w:tcW w:w="6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9F644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9F644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-567" w:right="-284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     </w:t>
      </w:r>
    </w:p>
    <w:p w:rsid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-567" w:right="-284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ervicios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:</w:t>
      </w:r>
    </w:p>
    <w:p w:rsidR="004A3CE6" w:rsidRDefault="004A3CE6" w:rsidP="00746CC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1068" w:right="-284"/>
        <w:jc w:val="both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Recursos Humanos: </w:t>
      </w:r>
    </w:p>
    <w:tbl>
      <w:tblPr>
        <w:tblW w:w="9036" w:type="dxa"/>
        <w:tblInd w:w="305" w:type="dxa"/>
        <w:tblLayout w:type="fixed"/>
        <w:tblLook w:val="0000" w:firstRow="0" w:lastRow="0" w:firstColumn="0" w:lastColumn="0" w:noHBand="0" w:noVBand="0"/>
      </w:tblPr>
      <w:tblGrid>
        <w:gridCol w:w="1366"/>
        <w:gridCol w:w="1721"/>
        <w:gridCol w:w="1434"/>
        <w:gridCol w:w="1110"/>
        <w:gridCol w:w="1849"/>
        <w:gridCol w:w="1556"/>
      </w:tblGrid>
      <w:tr w:rsidR="004A3CE6" w:rsidTr="00F04E3C">
        <w:trPr>
          <w:trHeight w:val="292"/>
        </w:trPr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PROFESIONAL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NOMBRAMIENTO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DESTACADO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CAS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SERVICIO DE TERCEROS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TOTAL</w:t>
            </w:r>
          </w:p>
        </w:tc>
      </w:tr>
      <w:tr w:rsidR="004A3CE6" w:rsidTr="00F04E3C">
        <w:trPr>
          <w:trHeight w:val="317"/>
        </w:trPr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7C5E1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right="-284"/>
              <w:rPr>
                <w:color w:val="000000"/>
              </w:rPr>
            </w:pPr>
            <w:r w:rsidRPr="007C5E13">
              <w:rPr>
                <w:rFonts w:ascii="Calibri" w:eastAsia="Calibri" w:hAnsi="Calibri" w:cs="Calibri"/>
                <w:b/>
                <w:color w:val="000000"/>
                <w:szCs w:val="16"/>
              </w:rPr>
              <w:t>Médicos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7C5E1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16"/>
              </w:rPr>
              <w:t>xx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7C5E1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16"/>
              </w:rPr>
              <w:t>x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7C5E1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16"/>
              </w:rPr>
              <w:t>x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7C5E1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16"/>
              </w:rPr>
              <w:t>x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7C5E1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16"/>
              </w:rPr>
              <w:t>x</w:t>
            </w:r>
          </w:p>
        </w:tc>
      </w:tr>
      <w:tr w:rsidR="004A3CE6" w:rsidTr="00F04E3C">
        <w:trPr>
          <w:trHeight w:val="331"/>
        </w:trPr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7C5E1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right="-284"/>
              <w:rPr>
                <w:color w:val="000000"/>
              </w:rPr>
            </w:pPr>
            <w:r w:rsidRPr="007C5E13">
              <w:rPr>
                <w:rFonts w:ascii="Calibri" w:eastAsia="Calibri" w:hAnsi="Calibri" w:cs="Calibri"/>
                <w:b/>
                <w:color w:val="000000"/>
                <w:szCs w:val="16"/>
              </w:rPr>
              <w:t>Enfermeras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7C5E1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16"/>
              </w:rPr>
              <w:t>x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7C5E1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16"/>
              </w:rPr>
              <w:t>x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7C5E1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16"/>
              </w:rPr>
              <w:t>x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7C5E1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16"/>
              </w:rPr>
              <w:t>x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7C5E1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16"/>
              </w:rPr>
              <w:t>x</w:t>
            </w:r>
          </w:p>
        </w:tc>
      </w:tr>
      <w:tr w:rsidR="004A3CE6" w:rsidTr="00F04E3C">
        <w:trPr>
          <w:trHeight w:val="463"/>
        </w:trPr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7C5E1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right="-284"/>
              <w:rPr>
                <w:color w:val="000000"/>
              </w:rPr>
            </w:pPr>
            <w:r>
              <w:rPr>
                <w:color w:val="000000"/>
              </w:rPr>
              <w:t>Psiquiatras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7C5E1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16"/>
              </w:rPr>
              <w:t>x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7C5E1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16"/>
              </w:rPr>
              <w:t>x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7C5E1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16"/>
              </w:rPr>
              <w:t>x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7C5E1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16"/>
              </w:rPr>
              <w:t>x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7C5E1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16"/>
              </w:rPr>
              <w:t>x</w:t>
            </w:r>
          </w:p>
        </w:tc>
      </w:tr>
      <w:tr w:rsidR="004A3CE6" w:rsidTr="00F04E3C">
        <w:trPr>
          <w:trHeight w:val="237"/>
        </w:trPr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7C5E1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right="-284"/>
              <w:rPr>
                <w:color w:val="000000"/>
              </w:rPr>
            </w:pPr>
            <w:r w:rsidRPr="007C5E13">
              <w:rPr>
                <w:rFonts w:ascii="Calibri" w:eastAsia="Calibri" w:hAnsi="Calibri" w:cs="Calibri"/>
                <w:b/>
                <w:color w:val="000000"/>
                <w:szCs w:val="16"/>
              </w:rPr>
              <w:t>TOTAL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7C5E1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16"/>
              </w:rPr>
              <w:t>x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7C5E1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16"/>
              </w:rPr>
              <w:t>x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7C5E1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16"/>
              </w:rPr>
              <w:t>x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7C5E1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16"/>
              </w:rPr>
              <w:t>x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Pr="007C5E13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16"/>
              </w:rPr>
              <w:t>x</w:t>
            </w:r>
          </w:p>
        </w:tc>
      </w:tr>
    </w:tbl>
    <w:p w:rsid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1"/>
          <w:szCs w:val="21"/>
        </w:rPr>
      </w:pPr>
    </w:p>
    <w:p w:rsid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4A3CE6" w:rsidRDefault="004A3CE6" w:rsidP="00746CC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142" w:right="-284" w:hanging="142"/>
        <w:jc w:val="both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>Recursos Informáticos y equipo inmobiliario</w:t>
      </w:r>
    </w:p>
    <w:p w:rsid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708" w:right="-284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(</w:t>
      </w:r>
      <w:r w:rsidR="00B81FE1">
        <w:rPr>
          <w:rFonts w:ascii="Calibri" w:eastAsia="Calibri" w:hAnsi="Calibri" w:cs="Calibri"/>
          <w:b/>
          <w:color w:val="000000"/>
          <w:sz w:val="24"/>
          <w:szCs w:val="24"/>
        </w:rPr>
        <w:t xml:space="preserve">con el </w:t>
      </w:r>
      <w:proofErr w:type="gramStart"/>
      <w:r w:rsidR="00B81FE1">
        <w:rPr>
          <w:rFonts w:ascii="Calibri" w:eastAsia="Calibri" w:hAnsi="Calibri" w:cs="Calibri"/>
          <w:b/>
          <w:color w:val="000000"/>
          <w:sz w:val="24"/>
          <w:szCs w:val="24"/>
        </w:rPr>
        <w:t xml:space="preserve">que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cuenta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para el plan anual verificar con patrimonio)</w:t>
      </w:r>
    </w:p>
    <w:tbl>
      <w:tblPr>
        <w:tblW w:w="9138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573"/>
        <w:gridCol w:w="2173"/>
        <w:gridCol w:w="1412"/>
        <w:gridCol w:w="991"/>
        <w:gridCol w:w="1099"/>
        <w:gridCol w:w="1066"/>
        <w:gridCol w:w="1824"/>
      </w:tblGrid>
      <w:tr w:rsidR="004A3CE6" w:rsidTr="00F04E3C">
        <w:trPr>
          <w:trHeight w:val="378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4A3CE6" w:rsidRPr="00231570" w:rsidRDefault="004A3CE6" w:rsidP="00F0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  <w:p w:rsidR="004A3CE6" w:rsidRPr="00231570" w:rsidRDefault="004A3CE6" w:rsidP="00F0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16"/>
              </w:rPr>
            </w:pPr>
            <w:r w:rsidRPr="00231570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4A3CE6" w:rsidRPr="00231570" w:rsidRDefault="004A3CE6" w:rsidP="00F0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  <w:p w:rsidR="004A3CE6" w:rsidRPr="00231570" w:rsidRDefault="004A3CE6" w:rsidP="00F0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16"/>
              </w:rPr>
            </w:pPr>
            <w:r w:rsidRPr="00231570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COD. PATRIMONIAL</w:t>
            </w:r>
          </w:p>
        </w:tc>
        <w:tc>
          <w:tcPr>
            <w:tcW w:w="6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4A3CE6" w:rsidRPr="00231570" w:rsidRDefault="004A3CE6" w:rsidP="00F0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16"/>
              </w:rPr>
            </w:pPr>
            <w:r w:rsidRPr="00231570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DESCRIPCION</w:t>
            </w:r>
          </w:p>
        </w:tc>
      </w:tr>
      <w:tr w:rsidR="004A3CE6" w:rsidTr="00F04E3C">
        <w:trPr>
          <w:trHeight w:val="397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4A3CE6" w:rsidRPr="00231570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4A3CE6" w:rsidRPr="00231570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4A3CE6" w:rsidRPr="00231570" w:rsidRDefault="004A3CE6" w:rsidP="00F0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16"/>
              </w:rPr>
            </w:pPr>
            <w:r w:rsidRPr="00231570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DENOMINACION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4A3CE6" w:rsidRPr="00231570" w:rsidRDefault="004A3CE6" w:rsidP="00F0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16"/>
              </w:rPr>
            </w:pPr>
            <w:r w:rsidRPr="00231570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MARCA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4A3CE6" w:rsidRPr="00231570" w:rsidRDefault="004A3CE6" w:rsidP="00F0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16"/>
              </w:rPr>
            </w:pPr>
            <w:r w:rsidRPr="00231570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MODELO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4A3CE6" w:rsidRPr="00231570" w:rsidRDefault="004A3CE6" w:rsidP="00F0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16"/>
              </w:rPr>
            </w:pPr>
            <w:r w:rsidRPr="00231570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ESTADO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4A3CE6" w:rsidRPr="00231570" w:rsidRDefault="004A3CE6" w:rsidP="00F0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16"/>
              </w:rPr>
            </w:pPr>
            <w:r w:rsidRPr="00231570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OBSERVACIONES</w:t>
            </w:r>
          </w:p>
        </w:tc>
      </w:tr>
      <w:tr w:rsidR="004A3CE6" w:rsidTr="00F04E3C">
        <w:trPr>
          <w:trHeight w:val="39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CE6" w:rsidRDefault="004A3CE6" w:rsidP="00F0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CE6" w:rsidRDefault="004A3CE6" w:rsidP="00F0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xx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CE6" w:rsidRDefault="004A3CE6" w:rsidP="00F0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CE6" w:rsidRDefault="004A3CE6" w:rsidP="00F0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CE6" w:rsidRDefault="004A3CE6" w:rsidP="00F0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CE6" w:rsidRDefault="004A3CE6" w:rsidP="00F0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E6" w:rsidRDefault="004A3CE6" w:rsidP="00F0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4A3CE6" w:rsidTr="00F04E3C">
        <w:trPr>
          <w:trHeight w:val="37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E6" w:rsidRDefault="004A3CE6" w:rsidP="00F0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E6" w:rsidRDefault="004A3CE6" w:rsidP="00F0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E6" w:rsidRDefault="004A3CE6" w:rsidP="00F0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E6" w:rsidRDefault="004A3CE6" w:rsidP="00F0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E6" w:rsidRDefault="004A3CE6" w:rsidP="00F0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E6" w:rsidRDefault="004A3CE6" w:rsidP="00F0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E6" w:rsidRDefault="004A3CE6" w:rsidP="00F0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4A3CE6" w:rsidTr="00F04E3C">
        <w:trPr>
          <w:trHeight w:val="37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E6" w:rsidRDefault="004A3CE6" w:rsidP="00F0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E6" w:rsidRDefault="004A3CE6" w:rsidP="00F0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E6" w:rsidRDefault="004A3CE6" w:rsidP="00F0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E6" w:rsidRDefault="004A3CE6" w:rsidP="00F0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E6" w:rsidRDefault="004A3CE6" w:rsidP="00F0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E6" w:rsidRDefault="004A3CE6" w:rsidP="00F0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E6" w:rsidRDefault="004A3CE6" w:rsidP="00F0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-284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Recursos por Adquirir:</w:t>
      </w:r>
    </w:p>
    <w:tbl>
      <w:tblPr>
        <w:tblW w:w="9075" w:type="dxa"/>
        <w:tblInd w:w="274" w:type="dxa"/>
        <w:tblLayout w:type="fixed"/>
        <w:tblLook w:val="0000" w:firstRow="0" w:lastRow="0" w:firstColumn="0" w:lastColumn="0" w:noHBand="0" w:noVBand="0"/>
      </w:tblPr>
      <w:tblGrid>
        <w:gridCol w:w="425"/>
        <w:gridCol w:w="1317"/>
        <w:gridCol w:w="1410"/>
        <w:gridCol w:w="943"/>
        <w:gridCol w:w="1037"/>
        <w:gridCol w:w="1110"/>
        <w:gridCol w:w="1453"/>
        <w:gridCol w:w="1380"/>
      </w:tblGrid>
      <w:tr w:rsidR="004A3CE6" w:rsidTr="00F04E3C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</w:p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  <w:t>N°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</w:p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  <w:t>BIENES/SERVICIOS</w:t>
            </w:r>
          </w:p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  <w:t>(DESCRIPCIÓN SIGA)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</w:p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  <w:t>CLASIFICADOR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  <w:t xml:space="preserve"> </w:t>
            </w:r>
          </w:p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  <w:t>UNIDAD DE MEDIDA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</w:p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  <w:t>PRECIO UNITARIO ESTIMADO (*)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</w:p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  <w:t>PRECIO ESTIMADO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</w:p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</w:p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  <w:t>PRECIO TOTAL (S/)</w:t>
            </w:r>
          </w:p>
        </w:tc>
      </w:tr>
      <w:tr w:rsidR="004A3CE6" w:rsidTr="00F04E3C">
        <w:trPr>
          <w:trHeight w:val="18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  <w:t>S/</w:t>
            </w:r>
          </w:p>
        </w:tc>
      </w:tr>
      <w:tr w:rsidR="004A3CE6" w:rsidTr="00F04E3C">
        <w:trPr>
          <w:trHeight w:val="141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  <w:t>S/</w:t>
            </w:r>
          </w:p>
        </w:tc>
      </w:tr>
      <w:tr w:rsidR="004A3CE6" w:rsidTr="00F04E3C">
        <w:trPr>
          <w:trHeight w:val="89"/>
        </w:trPr>
        <w:tc>
          <w:tcPr>
            <w:tcW w:w="769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  <w:t>MONTO TOTAL DE REQUERIMIENTO DE BIENES Y SERVICOS POR ADQUIRIR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3CE6" w:rsidRDefault="004A3CE6" w:rsidP="00F04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  <w:t>S/</w:t>
            </w:r>
          </w:p>
        </w:tc>
      </w:tr>
    </w:tbl>
    <w:p w:rsidR="004A3CE6" w:rsidRPr="00005C1A" w:rsidRDefault="004A3CE6" w:rsidP="004A3C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(*) Precio unitario estimado correspondiente a valores referenciales consignados en CATÁLOGO PRECIO SIGA</w:t>
      </w:r>
      <w:r>
        <w:rPr>
          <w:rFonts w:ascii="Calibri" w:eastAsia="Calibri" w:hAnsi="Calibri" w:cs="Calibri"/>
          <w:color w:val="FFFFFF"/>
          <w:sz w:val="21"/>
          <w:szCs w:val="21"/>
        </w:rPr>
        <w:t>E BIENES</w:t>
      </w:r>
    </w:p>
    <w:p w:rsidR="004A3CE6" w:rsidRPr="00EF793E" w:rsidRDefault="004A3CE6" w:rsidP="004A3CE6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Calibri" w:eastAsia="Calibri" w:hAnsi="Calibri" w:cs="Calibri"/>
          <w:b/>
          <w:sz w:val="24"/>
          <w:szCs w:val="24"/>
        </w:rPr>
      </w:pPr>
      <w:r w:rsidRPr="00EF793E">
        <w:rPr>
          <w:rFonts w:ascii="Calibri" w:eastAsia="Calibri" w:hAnsi="Calibri" w:cs="Calibri"/>
          <w:b/>
          <w:sz w:val="24"/>
          <w:szCs w:val="24"/>
        </w:rPr>
        <w:t>6.6. Implementación del Plan:</w:t>
      </w:r>
    </w:p>
    <w:p w:rsidR="004A3CE6" w:rsidRPr="002328FB" w:rsidRDefault="004A3CE6" w:rsidP="004A3CE6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Mencionar a los actores involucrados y sus responsabilidades para </w:t>
      </w:r>
      <w:r w:rsidR="00F73934"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z w:val="24"/>
          <w:szCs w:val="24"/>
        </w:rPr>
        <w:t>desarrollo del Plan de Trabajo.</w:t>
      </w:r>
    </w:p>
    <w:p w:rsid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Calibri" w:eastAsia="Calibri" w:hAnsi="Calibri" w:cs="Calibri"/>
          <w:b/>
          <w:sz w:val="24"/>
          <w:szCs w:val="24"/>
        </w:rPr>
      </w:pPr>
    </w:p>
    <w:p w:rsid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6.7. Acciones de Supervisión, Monitoreo y Evaluación del Plan:</w:t>
      </w:r>
    </w:p>
    <w:p w:rsidR="004A3CE6" w:rsidRPr="00F73934" w:rsidRDefault="00B81FE1" w:rsidP="00746CC8">
      <w:pPr>
        <w:pStyle w:val="Prrafodelista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993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Se monitorea y se analiza la </w:t>
      </w:r>
      <w:r w:rsidR="004A3CE6" w:rsidRPr="00F73934">
        <w:rPr>
          <w:rFonts w:ascii="Calibri" w:eastAsia="Calibri" w:hAnsi="Calibri" w:cs="Calibri"/>
          <w:color w:val="000000"/>
          <w:sz w:val="24"/>
          <w:szCs w:val="24"/>
        </w:rPr>
        <w:t>Ma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triz de actividades programadas y </w:t>
      </w:r>
      <w:r w:rsidRPr="00F73934">
        <w:rPr>
          <w:rFonts w:ascii="Calibri" w:eastAsia="Calibri" w:hAnsi="Calibri" w:cs="Calibri"/>
          <w:color w:val="000000"/>
          <w:sz w:val="24"/>
          <w:szCs w:val="24"/>
        </w:rPr>
        <w:t>metas</w:t>
      </w:r>
      <w:r w:rsidR="004A3CE6" w:rsidRPr="00F73934">
        <w:rPr>
          <w:rFonts w:ascii="Calibri" w:eastAsia="Calibri" w:hAnsi="Calibri" w:cs="Calibri"/>
          <w:color w:val="000000"/>
          <w:sz w:val="24"/>
          <w:szCs w:val="24"/>
        </w:rPr>
        <w:t xml:space="preserve"> físicas </w:t>
      </w:r>
      <w:r>
        <w:rPr>
          <w:rFonts w:ascii="Calibri" w:eastAsia="Calibri" w:hAnsi="Calibri" w:cs="Calibri"/>
          <w:color w:val="000000"/>
          <w:sz w:val="24"/>
          <w:szCs w:val="24"/>
        </w:rPr>
        <w:t>ejecutadas se realiza el análisis cualitativo y se evalúa si se alcanzó la meta y por consiguiente el objetivo trazado en el Plan. Esto de ser informado al área competente OEPE de la institución.</w:t>
      </w:r>
    </w:p>
    <w:p w:rsid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rFonts w:ascii="Calibri" w:eastAsia="Calibri" w:hAnsi="Calibri" w:cs="Calibri"/>
          <w:b/>
          <w:sz w:val="24"/>
          <w:szCs w:val="24"/>
        </w:rPr>
        <w:t>VII. ANEXOS:</w:t>
      </w:r>
    </w:p>
    <w:p w:rsidR="004A3CE6" w:rsidRDefault="00F73934" w:rsidP="00746CC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Ma</w:t>
      </w:r>
      <w:r w:rsidR="00747AAB"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rices</w:t>
      </w:r>
    </w:p>
    <w:p w:rsidR="00F73934" w:rsidRPr="00005C1A" w:rsidRDefault="00F73934" w:rsidP="00746CC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formatos</w:t>
      </w:r>
    </w:p>
    <w:p w:rsid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/>
        <w:ind w:right="-284"/>
        <w:rPr>
          <w:rFonts w:ascii="Calibri" w:eastAsia="Calibri" w:hAnsi="Calibri" w:cs="Calibri"/>
          <w:b/>
          <w:sz w:val="24"/>
          <w:szCs w:val="24"/>
        </w:rPr>
      </w:pPr>
      <w:bookmarkStart w:id="2" w:name="_GoBack"/>
      <w:bookmarkEnd w:id="2"/>
    </w:p>
    <w:p w:rsidR="004A3CE6" w:rsidRPr="00005C1A" w:rsidRDefault="004A3CE6" w:rsidP="004A3C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/>
        <w:ind w:right="-284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VIII. BIBLIOGRAFÍA</w:t>
      </w:r>
    </w:p>
    <w:p w:rsid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</w:p>
    <w:p w:rsid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</w:p>
    <w:p w:rsidR="004A3CE6" w:rsidRDefault="004A3CE6" w:rsidP="004A3C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</w:p>
    <w:p w:rsidR="002B7BD6" w:rsidRDefault="002B7BD6" w:rsidP="002B7BD6">
      <w:pPr>
        <w:rPr>
          <w:rFonts w:ascii="Candara" w:eastAsia="Calibri" w:hAnsi="Candara"/>
          <w:b/>
          <w:sz w:val="4"/>
        </w:rPr>
      </w:pPr>
    </w:p>
    <w:sectPr w:rsidR="002B7BD6" w:rsidSect="00B853CD">
      <w:headerReference w:type="default" r:id="rId8"/>
      <w:footerReference w:type="default" r:id="rId9"/>
      <w:pgSz w:w="11907" w:h="16839" w:code="9"/>
      <w:pgMar w:top="1417" w:right="1417" w:bottom="426" w:left="1701" w:header="708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2C8" w:rsidRDefault="00F732C8" w:rsidP="0079656A">
      <w:pPr>
        <w:spacing w:after="0" w:line="240" w:lineRule="auto"/>
      </w:pPr>
      <w:r>
        <w:separator/>
      </w:r>
    </w:p>
  </w:endnote>
  <w:endnote w:type="continuationSeparator" w:id="0">
    <w:p w:rsidR="00F732C8" w:rsidRDefault="00F732C8" w:rsidP="0079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cript MT Bold">
    <w:altName w:val="French Script MT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B4" w:rsidRPr="00B7123D" w:rsidRDefault="009303B4">
    <w:pPr>
      <w:pStyle w:val="Piedepgina"/>
      <w:rPr>
        <w:sz w:val="18"/>
        <w:szCs w:val="18"/>
      </w:rPr>
    </w:pPr>
    <w:r w:rsidRPr="00B7123D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047E8E" wp14:editId="62780000">
              <wp:simplePos x="0" y="0"/>
              <wp:positionH relativeFrom="column">
                <wp:posOffset>4392295</wp:posOffset>
              </wp:positionH>
              <wp:positionV relativeFrom="paragraph">
                <wp:posOffset>-133985</wp:posOffset>
              </wp:positionV>
              <wp:extent cx="0" cy="477520"/>
              <wp:effectExtent l="5080" t="8255" r="13970" b="9525"/>
              <wp:wrapNone/>
              <wp:docPr id="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775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C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843111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85pt,-10.55pt" to="345.8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3ozEw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" strokecolor="#c00"/>
          </w:pict>
        </mc:Fallback>
      </mc:AlternateContent>
    </w:r>
    <w:r w:rsidR="00B7123D" w:rsidRPr="00B7123D">
      <w:rPr>
        <w:sz w:val="18"/>
        <w:szCs w:val="18"/>
      </w:rPr>
      <w:t>UNIDAD DE PLANEAMIENTO Y GESTION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2C8" w:rsidRDefault="00F732C8" w:rsidP="0079656A">
      <w:pPr>
        <w:spacing w:after="0" w:line="240" w:lineRule="auto"/>
      </w:pPr>
      <w:r>
        <w:separator/>
      </w:r>
    </w:p>
  </w:footnote>
  <w:footnote w:type="continuationSeparator" w:id="0">
    <w:p w:rsidR="00F732C8" w:rsidRDefault="00F732C8" w:rsidP="00796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B4" w:rsidRDefault="009303B4">
    <w:pPr>
      <w:pStyle w:val="Encabezado"/>
    </w:pPr>
    <w:r>
      <w:rPr>
        <w:noProof/>
      </w:rPr>
      <mc:AlternateContent>
        <mc:Choice Requires="wps">
          <w:drawing>
            <wp:anchor distT="0" distB="0" distL="114935" distR="114935" simplePos="0" relativeHeight="251660288" behindDoc="0" locked="0" layoutInCell="1" allowOverlap="1" wp14:anchorId="757C9420" wp14:editId="474B7DC5">
              <wp:simplePos x="0" y="0"/>
              <wp:positionH relativeFrom="column">
                <wp:posOffset>2941955</wp:posOffset>
              </wp:positionH>
              <wp:positionV relativeFrom="paragraph">
                <wp:posOffset>121920</wp:posOffset>
              </wp:positionV>
              <wp:extent cx="2864485" cy="657225"/>
              <wp:effectExtent l="0" t="0" r="12065" b="9525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4485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3B4" w:rsidRDefault="009303B4" w:rsidP="00BC4A55">
                          <w:pPr>
                            <w:spacing w:before="120"/>
                            <w:contextualSpacing/>
                            <w:rPr>
                              <w:rFonts w:ascii="Arial Narrow" w:hAnsi="Arial Narrow"/>
                              <w:bCs/>
                              <w:color w:val="000000" w:themeColor="text1"/>
                              <w:sz w:val="2"/>
                              <w:szCs w:val="16"/>
                            </w:rPr>
                          </w:pPr>
                        </w:p>
                        <w:p w:rsidR="009303B4" w:rsidRPr="00B7123D" w:rsidRDefault="009303B4" w:rsidP="00BC4A55">
                          <w:pPr>
                            <w:spacing w:before="120"/>
                            <w:contextualSpacing/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000000" w:themeColor="text1"/>
                              <w:sz w:val="18"/>
                            </w:rPr>
                          </w:pPr>
                          <w:r w:rsidRPr="00B7123D">
                            <w:rPr>
                              <w:rFonts w:asciiTheme="majorHAnsi" w:hAnsiTheme="majorHAnsi"/>
                              <w:b/>
                              <w:color w:val="000000" w:themeColor="text1"/>
                              <w:sz w:val="18"/>
                            </w:rPr>
                            <w:t>“</w:t>
                          </w:r>
                          <w:r w:rsidR="00B7123D" w:rsidRPr="00B7123D">
                            <w:rPr>
                              <w:rFonts w:asciiTheme="majorHAnsi" w:hAnsiTheme="majorHAnsi"/>
                              <w:b/>
                              <w:color w:val="000000" w:themeColor="text1"/>
                              <w:sz w:val="18"/>
                            </w:rPr>
                            <w:t>OFICINA EJECUTIVA DE PLANEAMIENTO ESTRATEGICO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C94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1.65pt;margin-top:9.6pt;width:225.55pt;height:51.7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" filled="f" fillcolor="#5a5a5a [2109]" stroked="f">
              <v:textbox inset="0,0,0,0">
                <w:txbxContent>
                  <w:p w:rsidR="009303B4" w:rsidRDefault="009303B4" w:rsidP="00BC4A55">
                    <w:pPr>
                      <w:spacing w:before="120"/>
                      <w:contextualSpacing/>
                      <w:rPr>
                        <w:rFonts w:ascii="Arial Narrow" w:hAnsi="Arial Narrow"/>
                        <w:bCs/>
                        <w:color w:val="000000" w:themeColor="text1"/>
                        <w:sz w:val="2"/>
                        <w:szCs w:val="16"/>
                      </w:rPr>
                    </w:pPr>
                  </w:p>
                  <w:p w:rsidR="009303B4" w:rsidRPr="00B7123D" w:rsidRDefault="009303B4" w:rsidP="00BC4A55">
                    <w:pPr>
                      <w:spacing w:before="120"/>
                      <w:contextualSpacing/>
                      <w:jc w:val="center"/>
                      <w:rPr>
                        <w:rFonts w:asciiTheme="majorHAnsi" w:hAnsiTheme="majorHAnsi"/>
                        <w:b/>
                        <w:bCs/>
                        <w:color w:val="000000" w:themeColor="text1"/>
                        <w:sz w:val="18"/>
                      </w:rPr>
                    </w:pPr>
                    <w:r w:rsidRPr="00B7123D">
                      <w:rPr>
                        <w:rFonts w:asciiTheme="majorHAnsi" w:hAnsiTheme="majorHAnsi"/>
                        <w:b/>
                        <w:color w:val="000000" w:themeColor="text1"/>
                        <w:sz w:val="18"/>
                      </w:rPr>
                      <w:t>“</w:t>
                    </w:r>
                    <w:r w:rsidR="00B7123D" w:rsidRPr="00B7123D">
                      <w:rPr>
                        <w:rFonts w:asciiTheme="majorHAnsi" w:hAnsiTheme="majorHAnsi"/>
                        <w:b/>
                        <w:color w:val="000000" w:themeColor="text1"/>
                        <w:sz w:val="18"/>
                      </w:rPr>
                      <w:t>OFICINA EJECUTIVA DE PLANEAMIENTO ESTRATEGICO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00" w:themeColor="text1"/>
      </w:rPr>
      <w:drawing>
        <wp:anchor distT="0" distB="0" distL="114935" distR="114935" simplePos="0" relativeHeight="251654144" behindDoc="1" locked="0" layoutInCell="1" allowOverlap="1" wp14:anchorId="3624C901" wp14:editId="3C400E6B">
          <wp:simplePos x="0" y="0"/>
          <wp:positionH relativeFrom="column">
            <wp:posOffset>-381</wp:posOffset>
          </wp:positionH>
          <wp:positionV relativeFrom="paragraph">
            <wp:posOffset>150266</wp:posOffset>
          </wp:positionV>
          <wp:extent cx="2672943" cy="402336"/>
          <wp:effectExtent l="1905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5183"/>
                  <a:stretch>
                    <a:fillRect/>
                  </a:stretch>
                </pic:blipFill>
                <pic:spPr bwMode="auto">
                  <a:xfrm>
                    <a:off x="0" y="0"/>
                    <a:ext cx="2672943" cy="402336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9303B4" w:rsidRDefault="009303B4">
    <w:pPr>
      <w:pStyle w:val="Encabezado"/>
    </w:pPr>
    <w:r>
      <w:rPr>
        <w:noProof/>
      </w:rPr>
      <mc:AlternateContent>
        <mc:Choice Requires="wps">
          <w:drawing>
            <wp:anchor distT="0" distB="0" distL="114935" distR="114935" simplePos="0" relativeHeight="251656192" behindDoc="0" locked="0" layoutInCell="1" allowOverlap="1" wp14:anchorId="0075FDA9" wp14:editId="4990E741">
              <wp:simplePos x="0" y="0"/>
              <wp:positionH relativeFrom="column">
                <wp:posOffset>1644015</wp:posOffset>
              </wp:positionH>
              <wp:positionV relativeFrom="paragraph">
                <wp:posOffset>5715</wp:posOffset>
              </wp:positionV>
              <wp:extent cx="1042670" cy="35814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670" cy="35814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3B4" w:rsidRPr="00605526" w:rsidRDefault="009303B4" w:rsidP="0079656A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8"/>
                              <w:szCs w:val="18"/>
                            </w:rPr>
                          </w:pPr>
                        </w:p>
                        <w:p w:rsidR="009303B4" w:rsidRPr="0079656A" w:rsidRDefault="009303B4" w:rsidP="0079656A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Hospital Hermilio Valdizán</w:t>
                          </w:r>
                        </w:p>
                        <w:p w:rsidR="009303B4" w:rsidRPr="00605526" w:rsidRDefault="009303B4" w:rsidP="0079656A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75FDA9" id="Text Box 1" o:spid="_x0000_s1027" type="#_x0000_t202" style="position:absolute;margin-left:129.45pt;margin-top:.45pt;width:82.1pt;height:28.2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" fillcolor="gray [1629]" stroked="f">
              <v:textbox inset="0,0,0,0">
                <w:txbxContent>
                  <w:p w:rsidR="009303B4" w:rsidRPr="00605526" w:rsidRDefault="009303B4" w:rsidP="0079656A">
                    <w:pPr>
                      <w:spacing w:after="0" w:line="240" w:lineRule="auto"/>
                      <w:contextualSpacing/>
                      <w:jc w:val="center"/>
                      <w:rPr>
                        <w:rFonts w:ascii="Arial Narrow" w:hAnsi="Arial Narrow"/>
                        <w:b/>
                        <w:color w:val="FFFFFF" w:themeColor="background1"/>
                        <w:sz w:val="8"/>
                        <w:szCs w:val="18"/>
                      </w:rPr>
                    </w:pPr>
                  </w:p>
                  <w:p w:rsidR="009303B4" w:rsidRPr="0079656A" w:rsidRDefault="009303B4" w:rsidP="0079656A">
                    <w:pPr>
                      <w:spacing w:after="0" w:line="240" w:lineRule="auto"/>
                      <w:contextualSpacing/>
                      <w:jc w:val="center"/>
                      <w:rPr>
                        <w:rFonts w:ascii="Arial Narrow" w:hAnsi="Arial Narrow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FFFFFF" w:themeColor="background1"/>
                        <w:sz w:val="18"/>
                        <w:szCs w:val="18"/>
                      </w:rPr>
                      <w:t>Hospital Hermilio Valdizán</w:t>
                    </w:r>
                  </w:p>
                  <w:p w:rsidR="009303B4" w:rsidRPr="00605526" w:rsidRDefault="009303B4" w:rsidP="0079656A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9303B4" w:rsidRPr="004C01A8" w:rsidRDefault="009303B4">
    <w:pPr>
      <w:pStyle w:val="Encabezado"/>
      <w:rPr>
        <w:color w:val="000000" w:themeColor="text1"/>
      </w:rPr>
    </w:pPr>
  </w:p>
  <w:p w:rsidR="009303B4" w:rsidRPr="00863A6E" w:rsidRDefault="009303B4" w:rsidP="00F43F8C">
    <w:pPr>
      <w:spacing w:after="0" w:line="240" w:lineRule="auto"/>
      <w:contextualSpacing/>
      <w:jc w:val="center"/>
      <w:rPr>
        <w:rFonts w:ascii="Script MT Bold" w:hAnsi="Script MT Bold"/>
        <w:b/>
        <w:bCs/>
        <w:color w:val="000000" w:themeColor="text1"/>
        <w:sz w:val="20"/>
      </w:rPr>
    </w:pPr>
  </w:p>
  <w:p w:rsidR="009303B4" w:rsidRPr="00C805BF" w:rsidRDefault="009303B4" w:rsidP="00F43F8C">
    <w:pPr>
      <w:spacing w:after="0" w:line="240" w:lineRule="auto"/>
      <w:contextualSpacing/>
      <w:jc w:val="center"/>
      <w:rPr>
        <w:rFonts w:ascii="Script MT Bold" w:hAnsi="Script MT Bold"/>
        <w:b/>
        <w:bCs/>
        <w:color w:val="000000" w:themeColor="text1"/>
        <w:sz w:val="2"/>
      </w:rPr>
    </w:pPr>
  </w:p>
  <w:p w:rsidR="009303B4" w:rsidRDefault="009303B4" w:rsidP="00E722E4">
    <w:pPr>
      <w:spacing w:before="120" w:after="0" w:line="240" w:lineRule="auto"/>
      <w:contextualSpacing/>
      <w:jc w:val="center"/>
      <w:rPr>
        <w:rFonts w:ascii="Script MT Bold" w:hAnsi="Script MT Bold"/>
        <w:b/>
        <w:bCs/>
        <w:color w:val="FFFFFF" w:themeColor="background1"/>
        <w:sz w:val="4"/>
      </w:rPr>
    </w:pPr>
  </w:p>
  <w:p w:rsidR="009303B4" w:rsidRPr="00015970" w:rsidRDefault="009303B4" w:rsidP="00E722E4">
    <w:pPr>
      <w:spacing w:before="120" w:after="0" w:line="240" w:lineRule="auto"/>
      <w:contextualSpacing/>
      <w:jc w:val="center"/>
      <w:rPr>
        <w:rFonts w:ascii="Script MT Bold" w:hAnsi="Script MT Bold"/>
        <w:b/>
        <w:bCs/>
        <w:color w:val="FFFFFF" w:themeColor="background1"/>
        <w:sz w:val="4"/>
      </w:rPr>
    </w:pPr>
  </w:p>
  <w:p w:rsidR="009303B4" w:rsidRPr="009108EE" w:rsidRDefault="009303B4" w:rsidP="00E722E4">
    <w:pPr>
      <w:spacing w:before="120" w:after="0" w:line="240" w:lineRule="auto"/>
      <w:contextualSpacing/>
      <w:jc w:val="center"/>
      <w:rPr>
        <w:rFonts w:ascii="Script MT Bold" w:hAnsi="Script MT Bold"/>
        <w:b/>
        <w:bCs/>
        <w:color w:val="000000" w:themeColor="text1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3599"/>
    <w:multiLevelType w:val="multilevel"/>
    <w:tmpl w:val="E7FE879A"/>
    <w:lvl w:ilvl="0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2B024BB"/>
    <w:multiLevelType w:val="multilevel"/>
    <w:tmpl w:val="6748C6A6"/>
    <w:lvl w:ilvl="0">
      <w:start w:val="1"/>
      <w:numFmt w:val="upperRoman"/>
      <w:lvlText w:val="%1."/>
      <w:lvlJc w:val="left"/>
      <w:pPr>
        <w:ind w:left="1080" w:hanging="720"/>
      </w:pPr>
      <w:rPr>
        <w:b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2"/>
        <w:szCs w:val="22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2"/>
        <w:szCs w:val="22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2"/>
        <w:szCs w:val="22"/>
        <w:vertAlign w:val="baseline"/>
      </w:rPr>
    </w:lvl>
  </w:abstractNum>
  <w:abstractNum w:abstractNumId="2" w15:restartNumberingAfterBreak="0">
    <w:nsid w:val="15924067"/>
    <w:multiLevelType w:val="multilevel"/>
    <w:tmpl w:val="EDFA54C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8C45F3E"/>
    <w:multiLevelType w:val="multilevel"/>
    <w:tmpl w:val="15E07D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EFB2BE5"/>
    <w:multiLevelType w:val="multilevel"/>
    <w:tmpl w:val="C312332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eastAsia="Calibri" w:cs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62" w:hanging="720"/>
      </w:pPr>
      <w:rPr>
        <w:rFonts w:eastAsia="Calibri" w:cs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eastAsia="Calibri" w:cs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64" w:hanging="1080"/>
      </w:pPr>
      <w:rPr>
        <w:rFonts w:eastAsia="Calibri" w:cs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eastAsia="Calibri" w:cs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466" w:hanging="1440"/>
      </w:pPr>
      <w:rPr>
        <w:rFonts w:eastAsia="Calibri" w:cs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637" w:hanging="1440"/>
      </w:pPr>
      <w:rPr>
        <w:rFonts w:eastAsia="Calibri" w:cs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68" w:hanging="1800"/>
      </w:pPr>
      <w:rPr>
        <w:rFonts w:eastAsia="Calibri" w:cs="Calibri" w:hint="default"/>
        <w:color w:val="000000"/>
      </w:rPr>
    </w:lvl>
  </w:abstractNum>
  <w:abstractNum w:abstractNumId="5" w15:restartNumberingAfterBreak="0">
    <w:nsid w:val="4CAD5778"/>
    <w:multiLevelType w:val="multilevel"/>
    <w:tmpl w:val="A30806B6"/>
    <w:lvl w:ilvl="0">
      <w:start w:val="1"/>
      <w:numFmt w:val="upperRoman"/>
      <w:lvlText w:val="%1."/>
      <w:lvlJc w:val="left"/>
      <w:pPr>
        <w:ind w:left="1080" w:hanging="720"/>
      </w:pPr>
      <w:rPr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2"/>
        <w:szCs w:val="22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2"/>
        <w:szCs w:val="22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2"/>
        <w:szCs w:val="22"/>
        <w:vertAlign w:val="baseline"/>
      </w:rPr>
    </w:lvl>
  </w:abstractNum>
  <w:abstractNum w:abstractNumId="6" w15:restartNumberingAfterBreak="0">
    <w:nsid w:val="54A20B70"/>
    <w:multiLevelType w:val="multilevel"/>
    <w:tmpl w:val="D410FBA2"/>
    <w:lvl w:ilvl="0">
      <w:start w:val="1"/>
      <w:numFmt w:val="bullet"/>
      <w:lvlText w:val="●"/>
      <w:lvlJc w:val="left"/>
      <w:pPr>
        <w:ind w:left="185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5F75638B"/>
    <w:multiLevelType w:val="hybridMultilevel"/>
    <w:tmpl w:val="3F44A636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8" w15:restartNumberingAfterBreak="0">
    <w:nsid w:val="5FE9499C"/>
    <w:multiLevelType w:val="multilevel"/>
    <w:tmpl w:val="6FEE6FF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7F5C368E"/>
    <w:multiLevelType w:val="multilevel"/>
    <w:tmpl w:val="2896502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56A"/>
    <w:rsid w:val="000018F1"/>
    <w:rsid w:val="00003781"/>
    <w:rsid w:val="00005AD1"/>
    <w:rsid w:val="00006682"/>
    <w:rsid w:val="0001071E"/>
    <w:rsid w:val="000122AB"/>
    <w:rsid w:val="00012DC3"/>
    <w:rsid w:val="00013307"/>
    <w:rsid w:val="00015970"/>
    <w:rsid w:val="000169DD"/>
    <w:rsid w:val="00020390"/>
    <w:rsid w:val="000208B7"/>
    <w:rsid w:val="00021C89"/>
    <w:rsid w:val="000249BF"/>
    <w:rsid w:val="00025492"/>
    <w:rsid w:val="00025E93"/>
    <w:rsid w:val="00026FE3"/>
    <w:rsid w:val="00030D43"/>
    <w:rsid w:val="000310AA"/>
    <w:rsid w:val="000344DC"/>
    <w:rsid w:val="00034727"/>
    <w:rsid w:val="00034D36"/>
    <w:rsid w:val="00034F25"/>
    <w:rsid w:val="00035163"/>
    <w:rsid w:val="00035B41"/>
    <w:rsid w:val="00040D17"/>
    <w:rsid w:val="00045901"/>
    <w:rsid w:val="00052237"/>
    <w:rsid w:val="00055817"/>
    <w:rsid w:val="00062244"/>
    <w:rsid w:val="000626F5"/>
    <w:rsid w:val="00064882"/>
    <w:rsid w:val="00070FEC"/>
    <w:rsid w:val="00073FC8"/>
    <w:rsid w:val="0007437E"/>
    <w:rsid w:val="0007643F"/>
    <w:rsid w:val="000766FF"/>
    <w:rsid w:val="00076E04"/>
    <w:rsid w:val="00080DE3"/>
    <w:rsid w:val="000815F0"/>
    <w:rsid w:val="00087EB5"/>
    <w:rsid w:val="0009003B"/>
    <w:rsid w:val="000941F8"/>
    <w:rsid w:val="00094393"/>
    <w:rsid w:val="000A4B2E"/>
    <w:rsid w:val="000A76D5"/>
    <w:rsid w:val="000B1A49"/>
    <w:rsid w:val="000B415F"/>
    <w:rsid w:val="000B4528"/>
    <w:rsid w:val="000B4D1F"/>
    <w:rsid w:val="000B7CCB"/>
    <w:rsid w:val="000C1827"/>
    <w:rsid w:val="000D095F"/>
    <w:rsid w:val="000D74AA"/>
    <w:rsid w:val="000E0495"/>
    <w:rsid w:val="000E0CFD"/>
    <w:rsid w:val="000E3781"/>
    <w:rsid w:val="000E4483"/>
    <w:rsid w:val="000E7E00"/>
    <w:rsid w:val="000F07D3"/>
    <w:rsid w:val="000F3FFB"/>
    <w:rsid w:val="000F51FA"/>
    <w:rsid w:val="000F7903"/>
    <w:rsid w:val="00101204"/>
    <w:rsid w:val="00102808"/>
    <w:rsid w:val="00102F66"/>
    <w:rsid w:val="001048DA"/>
    <w:rsid w:val="00107DAA"/>
    <w:rsid w:val="00110899"/>
    <w:rsid w:val="00111240"/>
    <w:rsid w:val="00112E59"/>
    <w:rsid w:val="00113BFF"/>
    <w:rsid w:val="00114744"/>
    <w:rsid w:val="00114B35"/>
    <w:rsid w:val="0011681C"/>
    <w:rsid w:val="00116E73"/>
    <w:rsid w:val="001225F1"/>
    <w:rsid w:val="00124479"/>
    <w:rsid w:val="0012694E"/>
    <w:rsid w:val="00140072"/>
    <w:rsid w:val="001432A9"/>
    <w:rsid w:val="00143D9E"/>
    <w:rsid w:val="00145160"/>
    <w:rsid w:val="00147160"/>
    <w:rsid w:val="00154B21"/>
    <w:rsid w:val="00161B53"/>
    <w:rsid w:val="00165B51"/>
    <w:rsid w:val="00167758"/>
    <w:rsid w:val="00171CAC"/>
    <w:rsid w:val="00171E8C"/>
    <w:rsid w:val="001748FF"/>
    <w:rsid w:val="001824DD"/>
    <w:rsid w:val="001838D9"/>
    <w:rsid w:val="00184799"/>
    <w:rsid w:val="0018535B"/>
    <w:rsid w:val="00187DBA"/>
    <w:rsid w:val="00190BF5"/>
    <w:rsid w:val="00192413"/>
    <w:rsid w:val="001939CE"/>
    <w:rsid w:val="00193B97"/>
    <w:rsid w:val="001970B8"/>
    <w:rsid w:val="001A14A6"/>
    <w:rsid w:val="001A1BB3"/>
    <w:rsid w:val="001A392F"/>
    <w:rsid w:val="001A4F0C"/>
    <w:rsid w:val="001B2114"/>
    <w:rsid w:val="001B2A19"/>
    <w:rsid w:val="001B338E"/>
    <w:rsid w:val="001B3660"/>
    <w:rsid w:val="001B5F27"/>
    <w:rsid w:val="001C08C7"/>
    <w:rsid w:val="001C4CBF"/>
    <w:rsid w:val="001C70E7"/>
    <w:rsid w:val="001D1A5C"/>
    <w:rsid w:val="001D655A"/>
    <w:rsid w:val="001D69EE"/>
    <w:rsid w:val="001E7A30"/>
    <w:rsid w:val="001F6FC6"/>
    <w:rsid w:val="00200DFB"/>
    <w:rsid w:val="002012B5"/>
    <w:rsid w:val="00201D41"/>
    <w:rsid w:val="00207B5A"/>
    <w:rsid w:val="00210237"/>
    <w:rsid w:val="0021228A"/>
    <w:rsid w:val="002143C4"/>
    <w:rsid w:val="002208EC"/>
    <w:rsid w:val="00221FAA"/>
    <w:rsid w:val="00231386"/>
    <w:rsid w:val="00232D48"/>
    <w:rsid w:val="00232E2E"/>
    <w:rsid w:val="0023372A"/>
    <w:rsid w:val="0023466D"/>
    <w:rsid w:val="002357D9"/>
    <w:rsid w:val="00236D1E"/>
    <w:rsid w:val="002407C6"/>
    <w:rsid w:val="0024567A"/>
    <w:rsid w:val="002509B7"/>
    <w:rsid w:val="00253097"/>
    <w:rsid w:val="002554E2"/>
    <w:rsid w:val="00255CFA"/>
    <w:rsid w:val="00260363"/>
    <w:rsid w:val="00260753"/>
    <w:rsid w:val="00260AF6"/>
    <w:rsid w:val="00262334"/>
    <w:rsid w:val="00264253"/>
    <w:rsid w:val="00264C0C"/>
    <w:rsid w:val="00265DFF"/>
    <w:rsid w:val="0026606D"/>
    <w:rsid w:val="00274EED"/>
    <w:rsid w:val="002761A7"/>
    <w:rsid w:val="00276570"/>
    <w:rsid w:val="0028023E"/>
    <w:rsid w:val="00280844"/>
    <w:rsid w:val="00281056"/>
    <w:rsid w:val="002847D0"/>
    <w:rsid w:val="00287586"/>
    <w:rsid w:val="00290A56"/>
    <w:rsid w:val="00293B43"/>
    <w:rsid w:val="0029401B"/>
    <w:rsid w:val="00295EB7"/>
    <w:rsid w:val="002A0282"/>
    <w:rsid w:val="002A2E55"/>
    <w:rsid w:val="002A43F7"/>
    <w:rsid w:val="002B2882"/>
    <w:rsid w:val="002B3045"/>
    <w:rsid w:val="002B33F3"/>
    <w:rsid w:val="002B399A"/>
    <w:rsid w:val="002B6FB4"/>
    <w:rsid w:val="002B7BD6"/>
    <w:rsid w:val="002C10BF"/>
    <w:rsid w:val="002C6551"/>
    <w:rsid w:val="002D14FB"/>
    <w:rsid w:val="002D208E"/>
    <w:rsid w:val="002D65F6"/>
    <w:rsid w:val="002E1190"/>
    <w:rsid w:val="002E3647"/>
    <w:rsid w:val="002E752F"/>
    <w:rsid w:val="002F0644"/>
    <w:rsid w:val="002F0D09"/>
    <w:rsid w:val="002F43E3"/>
    <w:rsid w:val="002F466C"/>
    <w:rsid w:val="00300CDD"/>
    <w:rsid w:val="00302545"/>
    <w:rsid w:val="0030279E"/>
    <w:rsid w:val="00306930"/>
    <w:rsid w:val="00306D32"/>
    <w:rsid w:val="003119FF"/>
    <w:rsid w:val="00311A9B"/>
    <w:rsid w:val="00313713"/>
    <w:rsid w:val="003216C2"/>
    <w:rsid w:val="00323C0E"/>
    <w:rsid w:val="003245AF"/>
    <w:rsid w:val="00327AA9"/>
    <w:rsid w:val="00330729"/>
    <w:rsid w:val="00330848"/>
    <w:rsid w:val="00333742"/>
    <w:rsid w:val="003358FC"/>
    <w:rsid w:val="00340BD6"/>
    <w:rsid w:val="00350DFB"/>
    <w:rsid w:val="003521D0"/>
    <w:rsid w:val="00356A5B"/>
    <w:rsid w:val="003602C4"/>
    <w:rsid w:val="0036283A"/>
    <w:rsid w:val="0036380A"/>
    <w:rsid w:val="0036645C"/>
    <w:rsid w:val="003714C4"/>
    <w:rsid w:val="00373D4F"/>
    <w:rsid w:val="00373DD0"/>
    <w:rsid w:val="0037785A"/>
    <w:rsid w:val="00381EE1"/>
    <w:rsid w:val="00383EEA"/>
    <w:rsid w:val="0038412E"/>
    <w:rsid w:val="0038464D"/>
    <w:rsid w:val="003851B6"/>
    <w:rsid w:val="00393B6B"/>
    <w:rsid w:val="003955DC"/>
    <w:rsid w:val="003A21D5"/>
    <w:rsid w:val="003B0558"/>
    <w:rsid w:val="003B166A"/>
    <w:rsid w:val="003B1A54"/>
    <w:rsid w:val="003B1C51"/>
    <w:rsid w:val="003B2823"/>
    <w:rsid w:val="003B2F11"/>
    <w:rsid w:val="003C4FD9"/>
    <w:rsid w:val="003C7039"/>
    <w:rsid w:val="003D37E2"/>
    <w:rsid w:val="003D67F2"/>
    <w:rsid w:val="003D7CA6"/>
    <w:rsid w:val="003E00D5"/>
    <w:rsid w:val="003E0704"/>
    <w:rsid w:val="003E27D2"/>
    <w:rsid w:val="003E5944"/>
    <w:rsid w:val="003E5D71"/>
    <w:rsid w:val="003E7D7F"/>
    <w:rsid w:val="003F3C0E"/>
    <w:rsid w:val="003F4DB7"/>
    <w:rsid w:val="003F5110"/>
    <w:rsid w:val="003F7AB3"/>
    <w:rsid w:val="004009CF"/>
    <w:rsid w:val="004024A5"/>
    <w:rsid w:val="00402F5A"/>
    <w:rsid w:val="00403873"/>
    <w:rsid w:val="004039B5"/>
    <w:rsid w:val="00403A3E"/>
    <w:rsid w:val="00403F2B"/>
    <w:rsid w:val="00413BAB"/>
    <w:rsid w:val="004143E1"/>
    <w:rsid w:val="004177C9"/>
    <w:rsid w:val="00420808"/>
    <w:rsid w:val="00421B03"/>
    <w:rsid w:val="00422984"/>
    <w:rsid w:val="004229BC"/>
    <w:rsid w:val="004246FC"/>
    <w:rsid w:val="00426246"/>
    <w:rsid w:val="004269BA"/>
    <w:rsid w:val="00430E2B"/>
    <w:rsid w:val="00431617"/>
    <w:rsid w:val="0043574A"/>
    <w:rsid w:val="004400A1"/>
    <w:rsid w:val="004403DF"/>
    <w:rsid w:val="00444364"/>
    <w:rsid w:val="0044612B"/>
    <w:rsid w:val="00446DAD"/>
    <w:rsid w:val="00447A72"/>
    <w:rsid w:val="00451B29"/>
    <w:rsid w:val="0045201B"/>
    <w:rsid w:val="00453196"/>
    <w:rsid w:val="004531F2"/>
    <w:rsid w:val="00461020"/>
    <w:rsid w:val="00461DB2"/>
    <w:rsid w:val="00470235"/>
    <w:rsid w:val="00470BDD"/>
    <w:rsid w:val="00470C48"/>
    <w:rsid w:val="004746EB"/>
    <w:rsid w:val="00480920"/>
    <w:rsid w:val="0048109D"/>
    <w:rsid w:val="00485D69"/>
    <w:rsid w:val="00485E1A"/>
    <w:rsid w:val="00486772"/>
    <w:rsid w:val="00486EF4"/>
    <w:rsid w:val="00491B4F"/>
    <w:rsid w:val="0049336B"/>
    <w:rsid w:val="00494BAB"/>
    <w:rsid w:val="004958A8"/>
    <w:rsid w:val="00497B83"/>
    <w:rsid w:val="004A1F65"/>
    <w:rsid w:val="004A3BE0"/>
    <w:rsid w:val="004A3CE6"/>
    <w:rsid w:val="004A6DC1"/>
    <w:rsid w:val="004B2980"/>
    <w:rsid w:val="004B2C97"/>
    <w:rsid w:val="004B3216"/>
    <w:rsid w:val="004B46A0"/>
    <w:rsid w:val="004B66EC"/>
    <w:rsid w:val="004C01A8"/>
    <w:rsid w:val="004C03F5"/>
    <w:rsid w:val="004C442B"/>
    <w:rsid w:val="004C59E7"/>
    <w:rsid w:val="004C7E62"/>
    <w:rsid w:val="004D398E"/>
    <w:rsid w:val="004E369A"/>
    <w:rsid w:val="004E3DEC"/>
    <w:rsid w:val="004E455C"/>
    <w:rsid w:val="004E4660"/>
    <w:rsid w:val="004E6409"/>
    <w:rsid w:val="004E7D5A"/>
    <w:rsid w:val="004F10D2"/>
    <w:rsid w:val="004F4B6C"/>
    <w:rsid w:val="004F4E48"/>
    <w:rsid w:val="004F5D8E"/>
    <w:rsid w:val="00500BB8"/>
    <w:rsid w:val="005016ED"/>
    <w:rsid w:val="00506D4A"/>
    <w:rsid w:val="005124E6"/>
    <w:rsid w:val="005153AC"/>
    <w:rsid w:val="00516272"/>
    <w:rsid w:val="00517635"/>
    <w:rsid w:val="005214C2"/>
    <w:rsid w:val="00522164"/>
    <w:rsid w:val="00522B70"/>
    <w:rsid w:val="005267E4"/>
    <w:rsid w:val="005300FC"/>
    <w:rsid w:val="00530BD1"/>
    <w:rsid w:val="0053238F"/>
    <w:rsid w:val="005325EE"/>
    <w:rsid w:val="0053485F"/>
    <w:rsid w:val="00534E33"/>
    <w:rsid w:val="00537818"/>
    <w:rsid w:val="0054186A"/>
    <w:rsid w:val="00542841"/>
    <w:rsid w:val="0054363A"/>
    <w:rsid w:val="00550AC5"/>
    <w:rsid w:val="00553245"/>
    <w:rsid w:val="00556BD8"/>
    <w:rsid w:val="00556E45"/>
    <w:rsid w:val="005656AE"/>
    <w:rsid w:val="00570758"/>
    <w:rsid w:val="00572180"/>
    <w:rsid w:val="00575719"/>
    <w:rsid w:val="00576368"/>
    <w:rsid w:val="005831C5"/>
    <w:rsid w:val="00591E55"/>
    <w:rsid w:val="00592F36"/>
    <w:rsid w:val="00594226"/>
    <w:rsid w:val="00594745"/>
    <w:rsid w:val="00597F9D"/>
    <w:rsid w:val="005A01B0"/>
    <w:rsid w:val="005A18D9"/>
    <w:rsid w:val="005A1E1D"/>
    <w:rsid w:val="005A2009"/>
    <w:rsid w:val="005A67D3"/>
    <w:rsid w:val="005B0B17"/>
    <w:rsid w:val="005B5285"/>
    <w:rsid w:val="005B534D"/>
    <w:rsid w:val="005C5A8A"/>
    <w:rsid w:val="005C7098"/>
    <w:rsid w:val="005C7374"/>
    <w:rsid w:val="005C7AA1"/>
    <w:rsid w:val="005C7F00"/>
    <w:rsid w:val="005D0984"/>
    <w:rsid w:val="005D0A8B"/>
    <w:rsid w:val="005D1CB3"/>
    <w:rsid w:val="005D35D0"/>
    <w:rsid w:val="005D4B83"/>
    <w:rsid w:val="005D76E3"/>
    <w:rsid w:val="005E051F"/>
    <w:rsid w:val="005E1C7E"/>
    <w:rsid w:val="005E2379"/>
    <w:rsid w:val="005E2D27"/>
    <w:rsid w:val="005E4CF3"/>
    <w:rsid w:val="005E5FAA"/>
    <w:rsid w:val="005F275F"/>
    <w:rsid w:val="005F7035"/>
    <w:rsid w:val="00601947"/>
    <w:rsid w:val="00604686"/>
    <w:rsid w:val="00604BB8"/>
    <w:rsid w:val="00605BDD"/>
    <w:rsid w:val="00607941"/>
    <w:rsid w:val="00607B40"/>
    <w:rsid w:val="00610227"/>
    <w:rsid w:val="00610355"/>
    <w:rsid w:val="00611E6A"/>
    <w:rsid w:val="00612152"/>
    <w:rsid w:val="00614EA3"/>
    <w:rsid w:val="006150CF"/>
    <w:rsid w:val="00617DFE"/>
    <w:rsid w:val="00620824"/>
    <w:rsid w:val="006254E5"/>
    <w:rsid w:val="00632FA3"/>
    <w:rsid w:val="00634539"/>
    <w:rsid w:val="00634B2A"/>
    <w:rsid w:val="00635C02"/>
    <w:rsid w:val="0064701B"/>
    <w:rsid w:val="006471AA"/>
    <w:rsid w:val="006524B5"/>
    <w:rsid w:val="00652B35"/>
    <w:rsid w:val="006536B1"/>
    <w:rsid w:val="006577D0"/>
    <w:rsid w:val="006579BF"/>
    <w:rsid w:val="00657D53"/>
    <w:rsid w:val="00661747"/>
    <w:rsid w:val="00666B4B"/>
    <w:rsid w:val="00670020"/>
    <w:rsid w:val="006703C8"/>
    <w:rsid w:val="00672337"/>
    <w:rsid w:val="006735F8"/>
    <w:rsid w:val="006769D3"/>
    <w:rsid w:val="00685BE8"/>
    <w:rsid w:val="00687051"/>
    <w:rsid w:val="00687E72"/>
    <w:rsid w:val="00687FDF"/>
    <w:rsid w:val="00690ACA"/>
    <w:rsid w:val="00695983"/>
    <w:rsid w:val="006A3AF5"/>
    <w:rsid w:val="006A426D"/>
    <w:rsid w:val="006A5C5C"/>
    <w:rsid w:val="006A5F4A"/>
    <w:rsid w:val="006A6F06"/>
    <w:rsid w:val="006A77F2"/>
    <w:rsid w:val="006B2E42"/>
    <w:rsid w:val="006B3DDB"/>
    <w:rsid w:val="006B4AFB"/>
    <w:rsid w:val="006B58E0"/>
    <w:rsid w:val="006B6EAF"/>
    <w:rsid w:val="006B7332"/>
    <w:rsid w:val="006C00DD"/>
    <w:rsid w:val="006C064B"/>
    <w:rsid w:val="006C20C9"/>
    <w:rsid w:val="006C2233"/>
    <w:rsid w:val="006C4569"/>
    <w:rsid w:val="006C4E7F"/>
    <w:rsid w:val="006C61DD"/>
    <w:rsid w:val="006C72FF"/>
    <w:rsid w:val="006D0276"/>
    <w:rsid w:val="006D15E5"/>
    <w:rsid w:val="006D2067"/>
    <w:rsid w:val="006D42B1"/>
    <w:rsid w:val="006D7F53"/>
    <w:rsid w:val="006E27DD"/>
    <w:rsid w:val="006E387C"/>
    <w:rsid w:val="006E58F1"/>
    <w:rsid w:val="006E5F9B"/>
    <w:rsid w:val="006E6F99"/>
    <w:rsid w:val="006E79F5"/>
    <w:rsid w:val="006F0657"/>
    <w:rsid w:val="006F1AE4"/>
    <w:rsid w:val="006F35C2"/>
    <w:rsid w:val="006F4245"/>
    <w:rsid w:val="006F592A"/>
    <w:rsid w:val="00707C39"/>
    <w:rsid w:val="00707EEC"/>
    <w:rsid w:val="0071129F"/>
    <w:rsid w:val="00713A62"/>
    <w:rsid w:val="00725666"/>
    <w:rsid w:val="007309F9"/>
    <w:rsid w:val="007349CC"/>
    <w:rsid w:val="0073688A"/>
    <w:rsid w:val="00736C13"/>
    <w:rsid w:val="007400C6"/>
    <w:rsid w:val="007418A3"/>
    <w:rsid w:val="007454FA"/>
    <w:rsid w:val="00746CC8"/>
    <w:rsid w:val="00747AAB"/>
    <w:rsid w:val="00750007"/>
    <w:rsid w:val="007532F9"/>
    <w:rsid w:val="0075350E"/>
    <w:rsid w:val="00755788"/>
    <w:rsid w:val="00771647"/>
    <w:rsid w:val="00771676"/>
    <w:rsid w:val="007723D9"/>
    <w:rsid w:val="00772F93"/>
    <w:rsid w:val="00776784"/>
    <w:rsid w:val="00777D5C"/>
    <w:rsid w:val="00783BB0"/>
    <w:rsid w:val="0078443D"/>
    <w:rsid w:val="007844EB"/>
    <w:rsid w:val="00787E7E"/>
    <w:rsid w:val="00790BC9"/>
    <w:rsid w:val="00792F42"/>
    <w:rsid w:val="007930B2"/>
    <w:rsid w:val="00796279"/>
    <w:rsid w:val="0079656A"/>
    <w:rsid w:val="007970ED"/>
    <w:rsid w:val="007A0804"/>
    <w:rsid w:val="007A191E"/>
    <w:rsid w:val="007A2D2C"/>
    <w:rsid w:val="007B29EA"/>
    <w:rsid w:val="007B2E36"/>
    <w:rsid w:val="007B3ADF"/>
    <w:rsid w:val="007C566C"/>
    <w:rsid w:val="007C69E7"/>
    <w:rsid w:val="007D1CBA"/>
    <w:rsid w:val="007D42E7"/>
    <w:rsid w:val="007D4D90"/>
    <w:rsid w:val="007D54C2"/>
    <w:rsid w:val="007D7629"/>
    <w:rsid w:val="007E6B5B"/>
    <w:rsid w:val="007E7DEB"/>
    <w:rsid w:val="00800749"/>
    <w:rsid w:val="00800B99"/>
    <w:rsid w:val="00801257"/>
    <w:rsid w:val="00801B49"/>
    <w:rsid w:val="008056E8"/>
    <w:rsid w:val="008102F2"/>
    <w:rsid w:val="008156F0"/>
    <w:rsid w:val="00816991"/>
    <w:rsid w:val="008204AA"/>
    <w:rsid w:val="008219DA"/>
    <w:rsid w:val="00825F14"/>
    <w:rsid w:val="008328A0"/>
    <w:rsid w:val="008347B8"/>
    <w:rsid w:val="00835247"/>
    <w:rsid w:val="008401E7"/>
    <w:rsid w:val="00843430"/>
    <w:rsid w:val="00843E0A"/>
    <w:rsid w:val="00845067"/>
    <w:rsid w:val="00845E8C"/>
    <w:rsid w:val="00846E8D"/>
    <w:rsid w:val="008471F9"/>
    <w:rsid w:val="0085043F"/>
    <w:rsid w:val="00851232"/>
    <w:rsid w:val="008524B0"/>
    <w:rsid w:val="00852AEA"/>
    <w:rsid w:val="0085349A"/>
    <w:rsid w:val="00853830"/>
    <w:rsid w:val="00862C32"/>
    <w:rsid w:val="00862E1F"/>
    <w:rsid w:val="00863A6E"/>
    <w:rsid w:val="00866910"/>
    <w:rsid w:val="008675A0"/>
    <w:rsid w:val="008713DB"/>
    <w:rsid w:val="00873824"/>
    <w:rsid w:val="00874307"/>
    <w:rsid w:val="008760A2"/>
    <w:rsid w:val="00876241"/>
    <w:rsid w:val="008777E2"/>
    <w:rsid w:val="00884436"/>
    <w:rsid w:val="00885012"/>
    <w:rsid w:val="00890214"/>
    <w:rsid w:val="008938FE"/>
    <w:rsid w:val="008948A4"/>
    <w:rsid w:val="008948B1"/>
    <w:rsid w:val="0089510F"/>
    <w:rsid w:val="008A1BC0"/>
    <w:rsid w:val="008A4BB1"/>
    <w:rsid w:val="008A72E7"/>
    <w:rsid w:val="008B0525"/>
    <w:rsid w:val="008B22E4"/>
    <w:rsid w:val="008B2833"/>
    <w:rsid w:val="008B591F"/>
    <w:rsid w:val="008B6B54"/>
    <w:rsid w:val="008B70D6"/>
    <w:rsid w:val="008B7CF6"/>
    <w:rsid w:val="008C0370"/>
    <w:rsid w:val="008C2EB0"/>
    <w:rsid w:val="008C7947"/>
    <w:rsid w:val="008E309D"/>
    <w:rsid w:val="008E3980"/>
    <w:rsid w:val="008F2FF5"/>
    <w:rsid w:val="008F6B87"/>
    <w:rsid w:val="008F718E"/>
    <w:rsid w:val="008F74B8"/>
    <w:rsid w:val="008F7B4D"/>
    <w:rsid w:val="0090162C"/>
    <w:rsid w:val="00903E71"/>
    <w:rsid w:val="0090402F"/>
    <w:rsid w:val="009108EE"/>
    <w:rsid w:val="009132FC"/>
    <w:rsid w:val="009145F4"/>
    <w:rsid w:val="00914A5C"/>
    <w:rsid w:val="009157D9"/>
    <w:rsid w:val="00920ACC"/>
    <w:rsid w:val="009224E0"/>
    <w:rsid w:val="00922699"/>
    <w:rsid w:val="00923A19"/>
    <w:rsid w:val="00924DD7"/>
    <w:rsid w:val="00927CC4"/>
    <w:rsid w:val="009303B4"/>
    <w:rsid w:val="009303FC"/>
    <w:rsid w:val="00931307"/>
    <w:rsid w:val="00931776"/>
    <w:rsid w:val="00932F63"/>
    <w:rsid w:val="00933211"/>
    <w:rsid w:val="009346A1"/>
    <w:rsid w:val="00942777"/>
    <w:rsid w:val="0094390B"/>
    <w:rsid w:val="00950E9E"/>
    <w:rsid w:val="009519E7"/>
    <w:rsid w:val="00951C14"/>
    <w:rsid w:val="00953E8D"/>
    <w:rsid w:val="00954DF2"/>
    <w:rsid w:val="00955F88"/>
    <w:rsid w:val="00956168"/>
    <w:rsid w:val="0095744F"/>
    <w:rsid w:val="00957E95"/>
    <w:rsid w:val="0096000C"/>
    <w:rsid w:val="00960E32"/>
    <w:rsid w:val="00962B6E"/>
    <w:rsid w:val="00967A00"/>
    <w:rsid w:val="0097039F"/>
    <w:rsid w:val="00971882"/>
    <w:rsid w:val="0098149C"/>
    <w:rsid w:val="00982382"/>
    <w:rsid w:val="009839CD"/>
    <w:rsid w:val="009863EB"/>
    <w:rsid w:val="009903B2"/>
    <w:rsid w:val="009923CA"/>
    <w:rsid w:val="00993613"/>
    <w:rsid w:val="0099443C"/>
    <w:rsid w:val="0099457C"/>
    <w:rsid w:val="009959EB"/>
    <w:rsid w:val="0099732F"/>
    <w:rsid w:val="009A0997"/>
    <w:rsid w:val="009A1AE3"/>
    <w:rsid w:val="009A3F66"/>
    <w:rsid w:val="009A5DA1"/>
    <w:rsid w:val="009C0E81"/>
    <w:rsid w:val="009C25C2"/>
    <w:rsid w:val="009C3375"/>
    <w:rsid w:val="009C40BC"/>
    <w:rsid w:val="009C64A2"/>
    <w:rsid w:val="009D1B3D"/>
    <w:rsid w:val="009D22F2"/>
    <w:rsid w:val="009D33C4"/>
    <w:rsid w:val="009D49CA"/>
    <w:rsid w:val="009D6A9B"/>
    <w:rsid w:val="009D6EBC"/>
    <w:rsid w:val="009E1CF5"/>
    <w:rsid w:val="009E3C47"/>
    <w:rsid w:val="009E4C41"/>
    <w:rsid w:val="009E67DF"/>
    <w:rsid w:val="009F2099"/>
    <w:rsid w:val="009F2DFA"/>
    <w:rsid w:val="009F456F"/>
    <w:rsid w:val="009F5DF4"/>
    <w:rsid w:val="00A00612"/>
    <w:rsid w:val="00A05F82"/>
    <w:rsid w:val="00A06D8B"/>
    <w:rsid w:val="00A10840"/>
    <w:rsid w:val="00A1155F"/>
    <w:rsid w:val="00A16163"/>
    <w:rsid w:val="00A17298"/>
    <w:rsid w:val="00A17604"/>
    <w:rsid w:val="00A17842"/>
    <w:rsid w:val="00A211FE"/>
    <w:rsid w:val="00A21894"/>
    <w:rsid w:val="00A223B8"/>
    <w:rsid w:val="00A2262B"/>
    <w:rsid w:val="00A22B90"/>
    <w:rsid w:val="00A23140"/>
    <w:rsid w:val="00A23590"/>
    <w:rsid w:val="00A24E71"/>
    <w:rsid w:val="00A3242F"/>
    <w:rsid w:val="00A330CA"/>
    <w:rsid w:val="00A377F3"/>
    <w:rsid w:val="00A40E6B"/>
    <w:rsid w:val="00A4163C"/>
    <w:rsid w:val="00A45FF7"/>
    <w:rsid w:val="00A46AA6"/>
    <w:rsid w:val="00A550DB"/>
    <w:rsid w:val="00A628B4"/>
    <w:rsid w:val="00A63EDC"/>
    <w:rsid w:val="00A64E86"/>
    <w:rsid w:val="00A71302"/>
    <w:rsid w:val="00A72DF6"/>
    <w:rsid w:val="00A75487"/>
    <w:rsid w:val="00A82453"/>
    <w:rsid w:val="00A83D79"/>
    <w:rsid w:val="00A87E4A"/>
    <w:rsid w:val="00A919C0"/>
    <w:rsid w:val="00A9324D"/>
    <w:rsid w:val="00A93274"/>
    <w:rsid w:val="00A944A5"/>
    <w:rsid w:val="00A97495"/>
    <w:rsid w:val="00AA205A"/>
    <w:rsid w:val="00AA39DE"/>
    <w:rsid w:val="00AA3AFD"/>
    <w:rsid w:val="00AA56EB"/>
    <w:rsid w:val="00AA709D"/>
    <w:rsid w:val="00AA743A"/>
    <w:rsid w:val="00AA74D5"/>
    <w:rsid w:val="00AA7530"/>
    <w:rsid w:val="00AB0A34"/>
    <w:rsid w:val="00AB11D5"/>
    <w:rsid w:val="00AC085E"/>
    <w:rsid w:val="00AC14BC"/>
    <w:rsid w:val="00AC50C6"/>
    <w:rsid w:val="00AD34F1"/>
    <w:rsid w:val="00AE0BE5"/>
    <w:rsid w:val="00AE45C5"/>
    <w:rsid w:val="00AF7634"/>
    <w:rsid w:val="00B009CA"/>
    <w:rsid w:val="00B02322"/>
    <w:rsid w:val="00B0358B"/>
    <w:rsid w:val="00B06618"/>
    <w:rsid w:val="00B0671E"/>
    <w:rsid w:val="00B0794C"/>
    <w:rsid w:val="00B164CC"/>
    <w:rsid w:val="00B22BD6"/>
    <w:rsid w:val="00B25AF2"/>
    <w:rsid w:val="00B27AAB"/>
    <w:rsid w:val="00B308FC"/>
    <w:rsid w:val="00B35249"/>
    <w:rsid w:val="00B40D47"/>
    <w:rsid w:val="00B43450"/>
    <w:rsid w:val="00B46B64"/>
    <w:rsid w:val="00B550A8"/>
    <w:rsid w:val="00B55F1A"/>
    <w:rsid w:val="00B60564"/>
    <w:rsid w:val="00B63A0F"/>
    <w:rsid w:val="00B7123D"/>
    <w:rsid w:val="00B74140"/>
    <w:rsid w:val="00B745D9"/>
    <w:rsid w:val="00B7579F"/>
    <w:rsid w:val="00B76508"/>
    <w:rsid w:val="00B800B9"/>
    <w:rsid w:val="00B81FE1"/>
    <w:rsid w:val="00B84B1D"/>
    <w:rsid w:val="00B853CD"/>
    <w:rsid w:val="00B93A7B"/>
    <w:rsid w:val="00B9436F"/>
    <w:rsid w:val="00B95543"/>
    <w:rsid w:val="00B95F2E"/>
    <w:rsid w:val="00B97BF8"/>
    <w:rsid w:val="00BA56CA"/>
    <w:rsid w:val="00BA7980"/>
    <w:rsid w:val="00BC0353"/>
    <w:rsid w:val="00BC4A55"/>
    <w:rsid w:val="00BD17EF"/>
    <w:rsid w:val="00BD1F41"/>
    <w:rsid w:val="00BD248B"/>
    <w:rsid w:val="00BD78C0"/>
    <w:rsid w:val="00BE1058"/>
    <w:rsid w:val="00BE27A1"/>
    <w:rsid w:val="00BE3E02"/>
    <w:rsid w:val="00BE68C2"/>
    <w:rsid w:val="00BE7F4F"/>
    <w:rsid w:val="00BF22BC"/>
    <w:rsid w:val="00BF4B1A"/>
    <w:rsid w:val="00BF4BB0"/>
    <w:rsid w:val="00BF545D"/>
    <w:rsid w:val="00BF64FA"/>
    <w:rsid w:val="00C0384C"/>
    <w:rsid w:val="00C05DAF"/>
    <w:rsid w:val="00C11C87"/>
    <w:rsid w:val="00C16705"/>
    <w:rsid w:val="00C248F9"/>
    <w:rsid w:val="00C25675"/>
    <w:rsid w:val="00C25ADC"/>
    <w:rsid w:val="00C31621"/>
    <w:rsid w:val="00C326EA"/>
    <w:rsid w:val="00C338B6"/>
    <w:rsid w:val="00C34B3C"/>
    <w:rsid w:val="00C37E77"/>
    <w:rsid w:val="00C41A84"/>
    <w:rsid w:val="00C41CFA"/>
    <w:rsid w:val="00C41D54"/>
    <w:rsid w:val="00C4522E"/>
    <w:rsid w:val="00C47BCC"/>
    <w:rsid w:val="00C51C94"/>
    <w:rsid w:val="00C51DF6"/>
    <w:rsid w:val="00C53BAA"/>
    <w:rsid w:val="00C562F5"/>
    <w:rsid w:val="00C56C33"/>
    <w:rsid w:val="00C60F0C"/>
    <w:rsid w:val="00C624BC"/>
    <w:rsid w:val="00C6352B"/>
    <w:rsid w:val="00C63ECD"/>
    <w:rsid w:val="00C660BF"/>
    <w:rsid w:val="00C67AD7"/>
    <w:rsid w:val="00C72DA3"/>
    <w:rsid w:val="00C73096"/>
    <w:rsid w:val="00C75F04"/>
    <w:rsid w:val="00C7665E"/>
    <w:rsid w:val="00C805BF"/>
    <w:rsid w:val="00C81962"/>
    <w:rsid w:val="00C8229C"/>
    <w:rsid w:val="00C825BB"/>
    <w:rsid w:val="00C829B2"/>
    <w:rsid w:val="00C82C7C"/>
    <w:rsid w:val="00C8335A"/>
    <w:rsid w:val="00C834B4"/>
    <w:rsid w:val="00C85694"/>
    <w:rsid w:val="00C8674D"/>
    <w:rsid w:val="00C876E6"/>
    <w:rsid w:val="00C87EF2"/>
    <w:rsid w:val="00C90690"/>
    <w:rsid w:val="00C91145"/>
    <w:rsid w:val="00C91AF9"/>
    <w:rsid w:val="00C95FAF"/>
    <w:rsid w:val="00C9635E"/>
    <w:rsid w:val="00CA06BB"/>
    <w:rsid w:val="00CA1383"/>
    <w:rsid w:val="00CA2311"/>
    <w:rsid w:val="00CA2A13"/>
    <w:rsid w:val="00CA6076"/>
    <w:rsid w:val="00CA7331"/>
    <w:rsid w:val="00CA756D"/>
    <w:rsid w:val="00CB32CF"/>
    <w:rsid w:val="00CB6C1B"/>
    <w:rsid w:val="00CC0522"/>
    <w:rsid w:val="00CC110D"/>
    <w:rsid w:val="00CC1B6E"/>
    <w:rsid w:val="00CC7367"/>
    <w:rsid w:val="00CD1A46"/>
    <w:rsid w:val="00CD3E5D"/>
    <w:rsid w:val="00CD3F5E"/>
    <w:rsid w:val="00CD4546"/>
    <w:rsid w:val="00CD4D88"/>
    <w:rsid w:val="00CD687A"/>
    <w:rsid w:val="00CD6A3D"/>
    <w:rsid w:val="00CD6FE7"/>
    <w:rsid w:val="00CD77BA"/>
    <w:rsid w:val="00CE52D4"/>
    <w:rsid w:val="00CE73B3"/>
    <w:rsid w:val="00CF1077"/>
    <w:rsid w:val="00CF13C6"/>
    <w:rsid w:val="00CF1430"/>
    <w:rsid w:val="00CF16BA"/>
    <w:rsid w:val="00CF39A7"/>
    <w:rsid w:val="00CF4E22"/>
    <w:rsid w:val="00CF763E"/>
    <w:rsid w:val="00D0190F"/>
    <w:rsid w:val="00D037EB"/>
    <w:rsid w:val="00D044D2"/>
    <w:rsid w:val="00D07DFA"/>
    <w:rsid w:val="00D1027D"/>
    <w:rsid w:val="00D12894"/>
    <w:rsid w:val="00D13FD5"/>
    <w:rsid w:val="00D151BE"/>
    <w:rsid w:val="00D165EC"/>
    <w:rsid w:val="00D224A6"/>
    <w:rsid w:val="00D2261E"/>
    <w:rsid w:val="00D24B39"/>
    <w:rsid w:val="00D24E6E"/>
    <w:rsid w:val="00D32DA7"/>
    <w:rsid w:val="00D4421E"/>
    <w:rsid w:val="00D45BA6"/>
    <w:rsid w:val="00D465D4"/>
    <w:rsid w:val="00D475A2"/>
    <w:rsid w:val="00D5191F"/>
    <w:rsid w:val="00D523C3"/>
    <w:rsid w:val="00D53E0D"/>
    <w:rsid w:val="00D555F2"/>
    <w:rsid w:val="00D55F59"/>
    <w:rsid w:val="00D60272"/>
    <w:rsid w:val="00D624C6"/>
    <w:rsid w:val="00D62B78"/>
    <w:rsid w:val="00D63894"/>
    <w:rsid w:val="00D6415B"/>
    <w:rsid w:val="00D702CF"/>
    <w:rsid w:val="00D71365"/>
    <w:rsid w:val="00D72243"/>
    <w:rsid w:val="00D753D1"/>
    <w:rsid w:val="00D75CFE"/>
    <w:rsid w:val="00D76253"/>
    <w:rsid w:val="00D77120"/>
    <w:rsid w:val="00D803E6"/>
    <w:rsid w:val="00D862D0"/>
    <w:rsid w:val="00D87EDA"/>
    <w:rsid w:val="00D90973"/>
    <w:rsid w:val="00D928A5"/>
    <w:rsid w:val="00D93276"/>
    <w:rsid w:val="00D943A7"/>
    <w:rsid w:val="00D9477A"/>
    <w:rsid w:val="00D968D7"/>
    <w:rsid w:val="00DA16FD"/>
    <w:rsid w:val="00DA2971"/>
    <w:rsid w:val="00DA5EF9"/>
    <w:rsid w:val="00DB05DD"/>
    <w:rsid w:val="00DB274B"/>
    <w:rsid w:val="00DB2B7A"/>
    <w:rsid w:val="00DB2DBF"/>
    <w:rsid w:val="00DB57B9"/>
    <w:rsid w:val="00DB7D44"/>
    <w:rsid w:val="00DC2374"/>
    <w:rsid w:val="00DC3B85"/>
    <w:rsid w:val="00DC42B1"/>
    <w:rsid w:val="00DC68F3"/>
    <w:rsid w:val="00DC7427"/>
    <w:rsid w:val="00DC7F21"/>
    <w:rsid w:val="00DD0D32"/>
    <w:rsid w:val="00DD4990"/>
    <w:rsid w:val="00DD75BC"/>
    <w:rsid w:val="00DE2D69"/>
    <w:rsid w:val="00DE35E5"/>
    <w:rsid w:val="00DE6360"/>
    <w:rsid w:val="00DE7257"/>
    <w:rsid w:val="00DE78BA"/>
    <w:rsid w:val="00DF0BA5"/>
    <w:rsid w:val="00DF16D4"/>
    <w:rsid w:val="00DF30B9"/>
    <w:rsid w:val="00DF64A6"/>
    <w:rsid w:val="00DF6991"/>
    <w:rsid w:val="00E01701"/>
    <w:rsid w:val="00E022C7"/>
    <w:rsid w:val="00E02F6B"/>
    <w:rsid w:val="00E041AC"/>
    <w:rsid w:val="00E0543D"/>
    <w:rsid w:val="00E13251"/>
    <w:rsid w:val="00E14694"/>
    <w:rsid w:val="00E1701A"/>
    <w:rsid w:val="00E21998"/>
    <w:rsid w:val="00E23435"/>
    <w:rsid w:val="00E2506D"/>
    <w:rsid w:val="00E2642F"/>
    <w:rsid w:val="00E26E2C"/>
    <w:rsid w:val="00E33138"/>
    <w:rsid w:val="00E35491"/>
    <w:rsid w:val="00E36B61"/>
    <w:rsid w:val="00E501B3"/>
    <w:rsid w:val="00E504D7"/>
    <w:rsid w:val="00E51369"/>
    <w:rsid w:val="00E53583"/>
    <w:rsid w:val="00E604B2"/>
    <w:rsid w:val="00E6513C"/>
    <w:rsid w:val="00E7144F"/>
    <w:rsid w:val="00E71AF5"/>
    <w:rsid w:val="00E71B4F"/>
    <w:rsid w:val="00E71BF6"/>
    <w:rsid w:val="00E722E4"/>
    <w:rsid w:val="00E72793"/>
    <w:rsid w:val="00E7331F"/>
    <w:rsid w:val="00E765BC"/>
    <w:rsid w:val="00E80368"/>
    <w:rsid w:val="00E80DE3"/>
    <w:rsid w:val="00E81325"/>
    <w:rsid w:val="00E84D42"/>
    <w:rsid w:val="00E84F99"/>
    <w:rsid w:val="00E85BD8"/>
    <w:rsid w:val="00E94BF2"/>
    <w:rsid w:val="00EA4460"/>
    <w:rsid w:val="00EA508C"/>
    <w:rsid w:val="00EA5858"/>
    <w:rsid w:val="00EB05EB"/>
    <w:rsid w:val="00EB13CA"/>
    <w:rsid w:val="00EB1EAF"/>
    <w:rsid w:val="00EB2D87"/>
    <w:rsid w:val="00EB2F4B"/>
    <w:rsid w:val="00EB4390"/>
    <w:rsid w:val="00EB576D"/>
    <w:rsid w:val="00EB5818"/>
    <w:rsid w:val="00EB7C3E"/>
    <w:rsid w:val="00EC2D7C"/>
    <w:rsid w:val="00EC30F3"/>
    <w:rsid w:val="00EC59B4"/>
    <w:rsid w:val="00ED0796"/>
    <w:rsid w:val="00ED539F"/>
    <w:rsid w:val="00ED711F"/>
    <w:rsid w:val="00EE09D1"/>
    <w:rsid w:val="00EE221C"/>
    <w:rsid w:val="00EE2909"/>
    <w:rsid w:val="00EE2A2E"/>
    <w:rsid w:val="00EE3BEC"/>
    <w:rsid w:val="00EE5444"/>
    <w:rsid w:val="00EE7FF4"/>
    <w:rsid w:val="00F0069C"/>
    <w:rsid w:val="00F025DC"/>
    <w:rsid w:val="00F108CE"/>
    <w:rsid w:val="00F132CD"/>
    <w:rsid w:val="00F14274"/>
    <w:rsid w:val="00F147DB"/>
    <w:rsid w:val="00F14ACE"/>
    <w:rsid w:val="00F27A57"/>
    <w:rsid w:val="00F303B7"/>
    <w:rsid w:val="00F32B99"/>
    <w:rsid w:val="00F3469B"/>
    <w:rsid w:val="00F35DA3"/>
    <w:rsid w:val="00F40279"/>
    <w:rsid w:val="00F42D3A"/>
    <w:rsid w:val="00F43BA1"/>
    <w:rsid w:val="00F43F8C"/>
    <w:rsid w:val="00F440A1"/>
    <w:rsid w:val="00F44464"/>
    <w:rsid w:val="00F475DB"/>
    <w:rsid w:val="00F5059C"/>
    <w:rsid w:val="00F53818"/>
    <w:rsid w:val="00F53897"/>
    <w:rsid w:val="00F54E6D"/>
    <w:rsid w:val="00F60957"/>
    <w:rsid w:val="00F61B49"/>
    <w:rsid w:val="00F6497F"/>
    <w:rsid w:val="00F64FE2"/>
    <w:rsid w:val="00F66A2E"/>
    <w:rsid w:val="00F67004"/>
    <w:rsid w:val="00F732C8"/>
    <w:rsid w:val="00F73934"/>
    <w:rsid w:val="00F74C0B"/>
    <w:rsid w:val="00F7789F"/>
    <w:rsid w:val="00F80DBB"/>
    <w:rsid w:val="00F80EF3"/>
    <w:rsid w:val="00F82D80"/>
    <w:rsid w:val="00F8522E"/>
    <w:rsid w:val="00F86C04"/>
    <w:rsid w:val="00F91972"/>
    <w:rsid w:val="00F97632"/>
    <w:rsid w:val="00FA12F5"/>
    <w:rsid w:val="00FA2225"/>
    <w:rsid w:val="00FA3DC1"/>
    <w:rsid w:val="00FA722B"/>
    <w:rsid w:val="00FB4F60"/>
    <w:rsid w:val="00FB5BC5"/>
    <w:rsid w:val="00FB65A4"/>
    <w:rsid w:val="00FB710A"/>
    <w:rsid w:val="00FB7772"/>
    <w:rsid w:val="00FC03EB"/>
    <w:rsid w:val="00FC2010"/>
    <w:rsid w:val="00FC318B"/>
    <w:rsid w:val="00FC6462"/>
    <w:rsid w:val="00FC68AA"/>
    <w:rsid w:val="00FD0B4B"/>
    <w:rsid w:val="00FD2640"/>
    <w:rsid w:val="00FD7F46"/>
    <w:rsid w:val="00FE0DAC"/>
    <w:rsid w:val="00FE0E9E"/>
    <w:rsid w:val="00FE5B37"/>
    <w:rsid w:val="00FF2FFA"/>
    <w:rsid w:val="00FF37A4"/>
    <w:rsid w:val="00FF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283CA62"/>
  <w15:docId w15:val="{53DC5D59-4028-4779-A52B-22356CBD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A79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qFormat/>
    <w:rsid w:val="00B25AF2"/>
    <w:pPr>
      <w:keepNext/>
      <w:pBdr>
        <w:top w:val="double" w:sz="4" w:space="1" w:color="auto"/>
      </w:pBdr>
      <w:spacing w:after="0" w:line="240" w:lineRule="auto"/>
      <w:jc w:val="center"/>
      <w:outlineLvl w:val="1"/>
    </w:pPr>
    <w:rPr>
      <w:rFonts w:ascii="Garamond" w:eastAsia="MS Mincho" w:hAnsi="Garamond" w:cs="Garamond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25A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65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656A"/>
  </w:style>
  <w:style w:type="paragraph" w:styleId="Piedepgina">
    <w:name w:val="footer"/>
    <w:basedOn w:val="Normal"/>
    <w:link w:val="PiedepginaCar"/>
    <w:uiPriority w:val="99"/>
    <w:unhideWhenUsed/>
    <w:rsid w:val="007965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56A"/>
  </w:style>
  <w:style w:type="character" w:customStyle="1" w:styleId="Ttulo2Car">
    <w:name w:val="Título 2 Car"/>
    <w:basedOn w:val="Fuentedeprrafopredeter"/>
    <w:link w:val="Ttulo2"/>
    <w:uiPriority w:val="99"/>
    <w:rsid w:val="00B25AF2"/>
    <w:rPr>
      <w:rFonts w:ascii="Garamond" w:eastAsia="MS Mincho" w:hAnsi="Garamond" w:cs="Garamond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25A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B25AF2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rsid w:val="000766FF"/>
    <w:pPr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766FF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1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B4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685BE8"/>
  </w:style>
  <w:style w:type="character" w:styleId="Hipervnculo">
    <w:name w:val="Hyperlink"/>
    <w:basedOn w:val="Fuentedeprrafopredeter"/>
    <w:uiPriority w:val="99"/>
    <w:unhideWhenUsed/>
    <w:rsid w:val="008E309D"/>
    <w:rPr>
      <w:color w:val="0000FF"/>
      <w:u w:val="single"/>
    </w:rPr>
  </w:style>
  <w:style w:type="paragraph" w:customStyle="1" w:styleId="Prrafodelista1">
    <w:name w:val="Párrafo de lista1"/>
    <w:basedOn w:val="Normal"/>
    <w:uiPriority w:val="99"/>
    <w:rsid w:val="006254E5"/>
    <w:pPr>
      <w:ind w:left="720"/>
    </w:pPr>
    <w:rPr>
      <w:rFonts w:ascii="Calibri" w:eastAsia="Times New Roman" w:hAnsi="Calibri" w:cs="Calibri"/>
    </w:rPr>
  </w:style>
  <w:style w:type="paragraph" w:styleId="NormalWeb">
    <w:name w:val="Normal (Web)"/>
    <w:basedOn w:val="Normal"/>
    <w:rsid w:val="006E58F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s-MX" w:eastAsia="ar-SA"/>
    </w:rPr>
  </w:style>
  <w:style w:type="table" w:styleId="Tablaconcuadrcula">
    <w:name w:val="Table Grid"/>
    <w:basedOn w:val="Tablanormal"/>
    <w:uiPriority w:val="39"/>
    <w:rsid w:val="0063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7418A3"/>
    <w:rPr>
      <w:b/>
      <w:bCs/>
    </w:rPr>
  </w:style>
  <w:style w:type="paragraph" w:customStyle="1" w:styleId="cuerpo">
    <w:name w:val="cuerpo"/>
    <w:basedOn w:val="Normal"/>
    <w:rsid w:val="00AC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BA79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108C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10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6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16119-989B-4500-B55A-90607E723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876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planificacionsec</dc:creator>
  <cp:lastModifiedBy>Patricia Zoila Rios Rodriguez</cp:lastModifiedBy>
  <cp:revision>5</cp:revision>
  <cp:lastPrinted>2020-03-02T16:54:00Z</cp:lastPrinted>
  <dcterms:created xsi:type="dcterms:W3CDTF">2021-04-16T17:44:00Z</dcterms:created>
  <dcterms:modified xsi:type="dcterms:W3CDTF">2021-04-22T16:40:00Z</dcterms:modified>
</cp:coreProperties>
</file>